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D2424"/>
          <w:sz w:val="20"/>
          <w:szCs w:val="20"/>
          <w:lang w:eastAsia="en-CA"/>
        </w:rPr>
        <w:t xml:space="preserve">2018 AGM: </w:t>
      </w:r>
      <w:r w:rsidRPr="000F5768">
        <w:rPr>
          <w:rFonts w:ascii="Arial" w:eastAsia="Times New Roman" w:hAnsi="Arial" w:cs="Arial"/>
          <w:color w:val="837253"/>
          <w:sz w:val="20"/>
          <w:szCs w:val="20"/>
          <w:lang w:eastAsia="en-CA"/>
        </w:rPr>
        <w:t>Our AGM was held on Sunday</w:t>
      </w:r>
      <w:bookmarkStart w:id="0" w:name="_GoBack"/>
      <w:bookmarkEnd w:id="0"/>
      <w:r w:rsidRPr="000F5768">
        <w:rPr>
          <w:rFonts w:ascii="Arial" w:eastAsia="Times New Roman" w:hAnsi="Arial" w:cs="Arial"/>
          <w:color w:val="837253"/>
          <w:sz w:val="20"/>
          <w:szCs w:val="20"/>
          <w:lang w:eastAsia="en-CA"/>
        </w:rPr>
        <w:t>, January 28th at 7pm at the Mabou Parish Hall. This meeting was well attended with nearly half our membership in attendance. Thank you to all who were present. One of the biggest items of discussion was the carapace size increase. Given that the majority in attendance were in favour of continuing the increase to 82.5mm, but over 2 years instead of all at once this year, Jordan has submitted the request to DFO to extend the intended increase to 82.5mm. The request asks for permission to increase to 81.7mm this season (2018) with an increase to 82.5mm for the 2019 season. It will be posted as soon as we receive a reply to our request.</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25"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D2424"/>
          <w:sz w:val="20"/>
          <w:szCs w:val="20"/>
          <w:u w:val="single"/>
          <w:lang w:eastAsia="en-CA"/>
        </w:rPr>
        <w:t>I</w:t>
      </w:r>
      <w:r w:rsidRPr="000F5768">
        <w:rPr>
          <w:rFonts w:ascii="Arial" w:eastAsia="Times New Roman" w:hAnsi="Arial" w:cs="Arial"/>
          <w:b/>
          <w:bCs/>
          <w:color w:val="8D2424"/>
          <w:sz w:val="20"/>
          <w:szCs w:val="20"/>
          <w:u w:val="single"/>
          <w:lang w:eastAsia="en-CA"/>
        </w:rPr>
        <w:t>nformation Session</w:t>
      </w:r>
      <w:r w:rsidRPr="000F5768">
        <w:rPr>
          <w:rFonts w:ascii="Arial" w:eastAsia="Times New Roman" w:hAnsi="Arial" w:cs="Arial"/>
          <w:color w:val="8D2424"/>
          <w:sz w:val="20"/>
          <w:szCs w:val="20"/>
          <w:lang w:eastAsia="en-CA"/>
        </w:rPr>
        <w:t>:</w:t>
      </w:r>
      <w:r w:rsidRPr="000F5768">
        <w:rPr>
          <w:rFonts w:ascii="Arial" w:eastAsia="Times New Roman" w:hAnsi="Arial" w:cs="Arial"/>
          <w:color w:val="2A2A2A"/>
          <w:sz w:val="20"/>
          <w:szCs w:val="20"/>
          <w:lang w:eastAsia="en-CA"/>
        </w:rPr>
        <w:t xml:space="preserve"> On January 16th, Leroy </w:t>
      </w:r>
      <w:proofErr w:type="spellStart"/>
      <w:r w:rsidRPr="000F5768">
        <w:rPr>
          <w:rFonts w:ascii="Arial" w:eastAsia="Times New Roman" w:hAnsi="Arial" w:cs="Arial"/>
          <w:color w:val="2A2A2A"/>
          <w:sz w:val="20"/>
          <w:szCs w:val="20"/>
          <w:lang w:eastAsia="en-CA"/>
        </w:rPr>
        <w:t>MacEachern</w:t>
      </w:r>
      <w:proofErr w:type="spellEnd"/>
      <w:r w:rsidRPr="000F5768">
        <w:rPr>
          <w:rFonts w:ascii="Arial" w:eastAsia="Times New Roman" w:hAnsi="Arial" w:cs="Arial"/>
          <w:color w:val="2A2A2A"/>
          <w:sz w:val="20"/>
          <w:szCs w:val="20"/>
          <w:lang w:eastAsia="en-CA"/>
        </w:rPr>
        <w:t xml:space="preserve"> came to the Mabou Fire Hall to provide some information regarding the carapace size increase to 82.5mm scheduled for this coming season. The purpose of this session was for Leroy to provide accurate information that fishers can use to make a decision on whether to increase to 82.5mm or not. This information session was very well attended with over 40 fishers in attendance. </w:t>
      </w:r>
      <w:r w:rsidRPr="000F5768">
        <w:rPr>
          <w:rFonts w:ascii="Arial" w:eastAsia="Times New Roman" w:hAnsi="Arial" w:cs="Arial"/>
          <w:color w:val="2A2A2A"/>
          <w:sz w:val="20"/>
          <w:szCs w:val="20"/>
          <w:lang w:eastAsia="en-CA"/>
        </w:rPr>
        <w:br/>
        <w:t xml:space="preserve">​Mr. </w:t>
      </w:r>
      <w:proofErr w:type="spellStart"/>
      <w:r w:rsidRPr="000F5768">
        <w:rPr>
          <w:rFonts w:ascii="Arial" w:eastAsia="Times New Roman" w:hAnsi="Arial" w:cs="Arial"/>
          <w:color w:val="2A2A2A"/>
          <w:sz w:val="20"/>
          <w:szCs w:val="20"/>
          <w:lang w:eastAsia="en-CA"/>
        </w:rPr>
        <w:t>MacEachern</w:t>
      </w:r>
      <w:proofErr w:type="spellEnd"/>
      <w:r w:rsidRPr="000F5768">
        <w:rPr>
          <w:rFonts w:ascii="Arial" w:eastAsia="Times New Roman" w:hAnsi="Arial" w:cs="Arial"/>
          <w:color w:val="2A2A2A"/>
          <w:sz w:val="20"/>
          <w:szCs w:val="20"/>
          <w:lang w:eastAsia="en-CA"/>
        </w:rPr>
        <w:t xml:space="preserve"> provided data on landings, size increases, and what has happened, on average, in other areas </w:t>
      </w:r>
      <w:proofErr w:type="gramStart"/>
      <w:r w:rsidRPr="000F5768">
        <w:rPr>
          <w:rFonts w:ascii="Arial" w:eastAsia="Times New Roman" w:hAnsi="Arial" w:cs="Arial"/>
          <w:color w:val="2A2A2A"/>
          <w:sz w:val="20"/>
          <w:szCs w:val="20"/>
          <w:lang w:eastAsia="en-CA"/>
        </w:rPr>
        <w:t>who</w:t>
      </w:r>
      <w:proofErr w:type="gramEnd"/>
      <w:r w:rsidRPr="000F5768">
        <w:rPr>
          <w:rFonts w:ascii="Arial" w:eastAsia="Times New Roman" w:hAnsi="Arial" w:cs="Arial"/>
          <w:color w:val="2A2A2A"/>
          <w:sz w:val="20"/>
          <w:szCs w:val="20"/>
          <w:lang w:eastAsia="en-CA"/>
        </w:rPr>
        <w:t xml:space="preserve"> have increased their carapace size.</w:t>
      </w:r>
      <w:r w:rsidRPr="000F5768">
        <w:rPr>
          <w:rFonts w:ascii="Arial" w:eastAsia="Times New Roman" w:hAnsi="Arial" w:cs="Arial"/>
          <w:color w:val="2A2A2A"/>
          <w:sz w:val="20"/>
          <w:szCs w:val="20"/>
          <w:lang w:eastAsia="en-CA"/>
        </w:rPr>
        <w:br/>
        <w:t>​There was discussion at length from both sides; those who want to continue the increase to 82.5mm and those who want to remain at 81mm.</w:t>
      </w:r>
      <w:r w:rsidRPr="000F5768">
        <w:rPr>
          <w:rFonts w:ascii="Arial" w:eastAsia="Times New Roman" w:hAnsi="Arial" w:cs="Arial"/>
          <w:color w:val="2A2A2A"/>
          <w:sz w:val="20"/>
          <w:szCs w:val="20"/>
          <w:lang w:eastAsia="en-CA"/>
        </w:rPr>
        <w:br/>
        <w:t>​</w:t>
      </w:r>
      <w:proofErr w:type="gramStart"/>
      <w:r w:rsidRPr="000F5768">
        <w:rPr>
          <w:rFonts w:ascii="Arial" w:eastAsia="Times New Roman" w:hAnsi="Arial" w:cs="Arial"/>
          <w:color w:val="2A2A2A"/>
          <w:sz w:val="20"/>
          <w:szCs w:val="20"/>
          <w:lang w:eastAsia="en-CA"/>
        </w:rPr>
        <w:t>It</w:t>
      </w:r>
      <w:proofErr w:type="gramEnd"/>
      <w:r w:rsidRPr="000F5768">
        <w:rPr>
          <w:rFonts w:ascii="Arial" w:eastAsia="Times New Roman" w:hAnsi="Arial" w:cs="Arial"/>
          <w:color w:val="2A2A2A"/>
          <w:sz w:val="20"/>
          <w:szCs w:val="20"/>
          <w:lang w:eastAsia="en-CA"/>
        </w:rPr>
        <w:t xml:space="preserve"> was agreed that a vote must be held to be clear what the majority of the membership wishes to do. However, the </w:t>
      </w:r>
      <w:r w:rsidRPr="000F5768">
        <w:rPr>
          <w:rFonts w:ascii="Arial" w:eastAsia="Times New Roman" w:hAnsi="Arial" w:cs="Arial"/>
          <w:b/>
          <w:bCs/>
          <w:color w:val="2A2A2A"/>
          <w:sz w:val="20"/>
          <w:szCs w:val="20"/>
          <w:lang w:eastAsia="en-CA"/>
        </w:rPr>
        <w:t xml:space="preserve">content </w:t>
      </w:r>
      <w:r w:rsidRPr="000F5768">
        <w:rPr>
          <w:rFonts w:ascii="Arial" w:eastAsia="Times New Roman" w:hAnsi="Arial" w:cs="Arial"/>
          <w:color w:val="2A2A2A"/>
          <w:sz w:val="20"/>
          <w:szCs w:val="20"/>
          <w:lang w:eastAsia="en-CA"/>
        </w:rPr>
        <w:t>of the ballot must be decided. </w:t>
      </w:r>
      <w:r w:rsidRPr="000F5768">
        <w:rPr>
          <w:rFonts w:ascii="Arial" w:eastAsia="Times New Roman" w:hAnsi="Arial" w:cs="Arial"/>
          <w:color w:val="2A2A2A"/>
          <w:sz w:val="20"/>
          <w:szCs w:val="20"/>
          <w:lang w:eastAsia="en-CA"/>
        </w:rPr>
        <w:br/>
        <w:t>​It was agreed that this will be discussed and decided upon at the upcoming AGM on January 28th.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26"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 xml:space="preserve">Atlantic Large </w:t>
      </w:r>
      <w:proofErr w:type="spellStart"/>
      <w:r w:rsidRPr="000F5768">
        <w:rPr>
          <w:rFonts w:ascii="Arial" w:eastAsia="Times New Roman" w:hAnsi="Arial" w:cs="Arial"/>
          <w:b/>
          <w:bCs/>
          <w:color w:val="8D2424"/>
          <w:sz w:val="20"/>
          <w:szCs w:val="20"/>
          <w:u w:val="single"/>
          <w:lang w:eastAsia="en-CA"/>
        </w:rPr>
        <w:t>Pelagics</w:t>
      </w:r>
      <w:proofErr w:type="spellEnd"/>
      <w:r w:rsidRPr="000F5768">
        <w:rPr>
          <w:rFonts w:ascii="Arial" w:eastAsia="Times New Roman" w:hAnsi="Arial" w:cs="Arial"/>
          <w:b/>
          <w:bCs/>
          <w:color w:val="8D2424"/>
          <w:sz w:val="20"/>
          <w:szCs w:val="20"/>
          <w:u w:val="single"/>
          <w:lang w:eastAsia="en-CA"/>
        </w:rPr>
        <w:t xml:space="preserve"> Advisory Committee Meeting:</w:t>
      </w:r>
      <w:r w:rsidRPr="000F5768">
        <w:rPr>
          <w:rFonts w:ascii="Arial" w:eastAsia="Times New Roman" w:hAnsi="Arial" w:cs="Arial"/>
          <w:color w:val="837253"/>
          <w:sz w:val="20"/>
          <w:szCs w:val="20"/>
          <w:lang w:eastAsia="en-CA"/>
        </w:rPr>
        <w:t xml:space="preserve"> The 2018 meeting has been scheduled for February 21-22 in the Nova Scotia Ballroom of the Halifax Marriot </w:t>
      </w:r>
      <w:proofErr w:type="spellStart"/>
      <w:r w:rsidRPr="000F5768">
        <w:rPr>
          <w:rFonts w:ascii="Arial" w:eastAsia="Times New Roman" w:hAnsi="Arial" w:cs="Arial"/>
          <w:color w:val="837253"/>
          <w:sz w:val="20"/>
          <w:szCs w:val="20"/>
          <w:lang w:eastAsia="en-CA"/>
        </w:rPr>
        <w:t>Harbourfront</w:t>
      </w:r>
      <w:proofErr w:type="spellEnd"/>
      <w:r w:rsidRPr="000F5768">
        <w:rPr>
          <w:rFonts w:ascii="Arial" w:eastAsia="Times New Roman" w:hAnsi="Arial" w:cs="Arial"/>
          <w:color w:val="837253"/>
          <w:sz w:val="20"/>
          <w:szCs w:val="20"/>
          <w:lang w:eastAsia="en-CA"/>
        </w:rPr>
        <w:t xml:space="preserve"> Hotel, Halifax, NS. The meeting will begin at 9:00am on February 21st and will be from 9:00am to 1:00pm on February 22nd. </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5" w:tgtFrame="_blank" w:history="1">
        <w:r w:rsidRPr="000F5768">
          <w:rPr>
            <w:rFonts w:ascii="Arial" w:eastAsia="Times New Roman" w:hAnsi="Arial" w:cs="Arial"/>
            <w:b/>
            <w:bCs/>
            <w:color w:val="FFFFFF"/>
            <w:sz w:val="21"/>
            <w:szCs w:val="21"/>
            <w:bdr w:val="none" w:sz="0" w:space="0" w:color="auto" w:frame="1"/>
            <w:lang w:eastAsia="en-CA"/>
          </w:rPr>
          <w:t>ALPACM Details</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27"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 xml:space="preserve">Storm Damage: </w:t>
      </w:r>
      <w:r w:rsidRPr="000F5768">
        <w:rPr>
          <w:rFonts w:ascii="Arial" w:eastAsia="Times New Roman" w:hAnsi="Arial" w:cs="Arial"/>
          <w:color w:val="837253"/>
          <w:sz w:val="20"/>
          <w:szCs w:val="20"/>
          <w:lang w:eastAsia="en-CA"/>
        </w:rPr>
        <w:t>The province is trying to get a better understanding of how this latest storm may have impacted the seafood industry in its ability to conduct its business. This includes understanding the situation locally as well as on a provincial scale.</w:t>
      </w:r>
      <w:r w:rsidRPr="000F5768">
        <w:rPr>
          <w:rFonts w:ascii="Arial" w:eastAsia="Times New Roman" w:hAnsi="Arial" w:cs="Arial"/>
          <w:color w:val="837253"/>
          <w:sz w:val="20"/>
          <w:szCs w:val="20"/>
          <w:lang w:eastAsia="en-CA"/>
        </w:rPr>
        <w:br/>
      </w:r>
      <w:r w:rsidRPr="000F5768">
        <w:rPr>
          <w:rFonts w:ascii="Arial" w:eastAsia="Times New Roman" w:hAnsi="Arial" w:cs="Arial"/>
          <w:color w:val="837253"/>
          <w:sz w:val="20"/>
          <w:szCs w:val="20"/>
          <w:lang w:eastAsia="en-CA"/>
        </w:rPr>
        <w:br/>
        <w:t>It would be greatly appreciated if you can let Nicole know if you are aware of any damage in your area related to infrastructure such as community and private wharves, slipways, processing facilities, other commercial fishery-related buildings, gear, vessels. Photos are always an asset if available.</w:t>
      </w:r>
      <w:r w:rsidRPr="000F5768">
        <w:rPr>
          <w:rFonts w:ascii="Arial" w:eastAsia="Times New Roman" w:hAnsi="Arial" w:cs="Arial"/>
          <w:color w:val="837253"/>
          <w:sz w:val="20"/>
          <w:szCs w:val="20"/>
          <w:lang w:eastAsia="en-CA"/>
        </w:rPr>
        <w:br/>
      </w:r>
      <w:r w:rsidRPr="000F5768">
        <w:rPr>
          <w:rFonts w:ascii="Arial" w:eastAsia="Times New Roman" w:hAnsi="Arial" w:cs="Arial"/>
          <w:color w:val="837253"/>
          <w:sz w:val="20"/>
          <w:szCs w:val="20"/>
          <w:lang w:eastAsia="en-CA"/>
        </w:rPr>
        <w:br/>
        <w:t xml:space="preserve">Her department may share such information with the Provincial Emergency Management Office (EMO) who </w:t>
      </w:r>
      <w:proofErr w:type="gramStart"/>
      <w:r w:rsidRPr="000F5768">
        <w:rPr>
          <w:rFonts w:ascii="Arial" w:eastAsia="Times New Roman" w:hAnsi="Arial" w:cs="Arial"/>
          <w:color w:val="837253"/>
          <w:sz w:val="20"/>
          <w:szCs w:val="20"/>
          <w:lang w:eastAsia="en-CA"/>
        </w:rPr>
        <w:t>use</w:t>
      </w:r>
      <w:proofErr w:type="gramEnd"/>
      <w:r w:rsidRPr="000F5768">
        <w:rPr>
          <w:rFonts w:ascii="Arial" w:eastAsia="Times New Roman" w:hAnsi="Arial" w:cs="Arial"/>
          <w:color w:val="837253"/>
          <w:sz w:val="20"/>
          <w:szCs w:val="20"/>
          <w:lang w:eastAsia="en-CA"/>
        </w:rPr>
        <w:t xml:space="preserve"> these reports to help preliminary assessment of provincial damage. It is important to note that this is not a commitment from Nicole on behalf of the province to provide funding assistance. You can contact Nicole at Nicole.Sampson@novascotia.ca</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28"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29"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w:t>
      </w:r>
      <w:r w:rsidRPr="000F5768">
        <w:rPr>
          <w:rFonts w:ascii="Arial" w:eastAsia="Times New Roman" w:hAnsi="Arial" w:cs="Arial"/>
          <w:color w:val="8D2424"/>
          <w:sz w:val="20"/>
          <w:szCs w:val="20"/>
          <w:u w:val="single"/>
          <w:lang w:eastAsia="en-CA"/>
        </w:rPr>
        <w:t>​</w:t>
      </w:r>
      <w:r w:rsidRPr="000F5768">
        <w:rPr>
          <w:rFonts w:ascii="Arial" w:eastAsia="Times New Roman" w:hAnsi="Arial" w:cs="Arial"/>
          <w:b/>
          <w:bCs/>
          <w:color w:val="8D2424"/>
          <w:sz w:val="20"/>
          <w:szCs w:val="20"/>
          <w:u w:val="single"/>
          <w:lang w:eastAsia="en-CA"/>
        </w:rPr>
        <w:t xml:space="preserve">Wheelhouse Safety Logbooks: </w:t>
      </w:r>
      <w:r w:rsidRPr="000F5768">
        <w:rPr>
          <w:rFonts w:ascii="Arial" w:eastAsia="Times New Roman" w:hAnsi="Arial" w:cs="Arial"/>
          <w:color w:val="2A2A2A"/>
          <w:sz w:val="20"/>
          <w:szCs w:val="20"/>
          <w:lang w:eastAsia="en-CA"/>
        </w:rPr>
        <w:t>The Nova Scotia Fisheries Sector Council and the Fisheries Safety Association of Nova Scotia have created a Wheelhouse Safety Logbook. This logbook contains place to record important information such as Captains Standing Orders, Emergency contact and equipment information, safety drills, and maintenance logs. As well, with information from both the NS Department of Labour and Advanced Education and Transport Canada, there are sections on Vessel Safety Requirements and Safety procedures, and a final section with important safety information. These logbooks are being provided free of charge. Inverness South is attempting to arrange to have a copy available for each of our members to receive at our AGM.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0"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lang w:eastAsia="en-CA"/>
        </w:rPr>
        <w:t>​</w:t>
      </w:r>
      <w:r w:rsidRPr="000F5768">
        <w:rPr>
          <w:rFonts w:ascii="Arial" w:eastAsia="Times New Roman" w:hAnsi="Arial" w:cs="Arial"/>
          <w:color w:val="8D2424"/>
          <w:sz w:val="20"/>
          <w:szCs w:val="20"/>
          <w:lang w:eastAsia="en-CA"/>
        </w:rPr>
        <w:t>​</w:t>
      </w:r>
      <w:r w:rsidRPr="000F5768">
        <w:rPr>
          <w:rFonts w:ascii="Arial" w:eastAsia="Times New Roman" w:hAnsi="Arial" w:cs="Arial"/>
          <w:b/>
          <w:bCs/>
          <w:color w:val="8D2424"/>
          <w:sz w:val="20"/>
          <w:szCs w:val="20"/>
          <w:u w:val="single"/>
          <w:lang w:eastAsia="en-CA"/>
        </w:rPr>
        <w:t>Commercial Mackerel Landings:</w:t>
      </w:r>
      <w:r w:rsidRPr="000F5768">
        <w:rPr>
          <w:rFonts w:ascii="Arial" w:eastAsia="Times New Roman" w:hAnsi="Arial" w:cs="Arial"/>
          <w:color w:val="837253"/>
          <w:sz w:val="20"/>
          <w:szCs w:val="20"/>
          <w:lang w:eastAsia="en-CA"/>
        </w:rPr>
        <w:t xml:space="preserve">​Commercial mackerel landings for the 2017 season are currently estimated at </w:t>
      </w:r>
      <w:r w:rsidRPr="000F5768">
        <w:rPr>
          <w:rFonts w:ascii="Arial" w:eastAsia="Times New Roman" w:hAnsi="Arial" w:cs="Arial"/>
          <w:color w:val="837253"/>
          <w:sz w:val="20"/>
          <w:szCs w:val="20"/>
          <w:u w:val="single"/>
          <w:lang w:eastAsia="en-CA"/>
        </w:rPr>
        <w:t xml:space="preserve">9,323 tonnes. </w:t>
      </w:r>
      <w:r w:rsidRPr="000F5768">
        <w:rPr>
          <w:rFonts w:ascii="Arial" w:eastAsia="Times New Roman" w:hAnsi="Arial" w:cs="Arial"/>
          <w:color w:val="837253"/>
          <w:sz w:val="20"/>
          <w:szCs w:val="20"/>
          <w:lang w:eastAsia="en-CA"/>
        </w:rPr>
        <w:t> </w:t>
      </w:r>
      <w:r w:rsidRPr="000F5768">
        <w:rPr>
          <w:rFonts w:ascii="Arial" w:eastAsia="Times New Roman" w:hAnsi="Arial" w:cs="Arial"/>
          <w:color w:val="837253"/>
          <w:sz w:val="20"/>
          <w:szCs w:val="20"/>
          <w:lang w:eastAsia="en-CA"/>
        </w:rPr>
        <w:br/>
        <w:t>Given that commercial mackerel landing have slowed considerably, the Department will discontinue sending updated mackerel landing to AMAC each week.</w:t>
      </w:r>
      <w:r w:rsidRPr="000F5768">
        <w:rPr>
          <w:rFonts w:ascii="Arial" w:eastAsia="Times New Roman" w:hAnsi="Arial" w:cs="Arial"/>
          <w:color w:val="837253"/>
          <w:sz w:val="20"/>
          <w:szCs w:val="20"/>
          <w:lang w:eastAsia="en-CA"/>
        </w:rPr>
        <w:br/>
        <w:t>Updated year-end landings will be provided at the AMAC face to face to face meeting that will occur in late March 2018.</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1"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lastRenderedPageBreak/>
        <w:t>News:</w:t>
      </w:r>
      <w:r w:rsidRPr="000F5768">
        <w:rPr>
          <w:rFonts w:ascii="Arial" w:eastAsia="Times New Roman" w:hAnsi="Arial" w:cs="Arial"/>
          <w:color w:val="8D2424"/>
          <w:sz w:val="20"/>
          <w:szCs w:val="20"/>
          <w:u w:val="single"/>
          <w:lang w:eastAsia="en-CA"/>
        </w:rPr>
        <w:t xml:space="preserve"> </w:t>
      </w:r>
      <w:r w:rsidRPr="000F5768">
        <w:rPr>
          <w:rFonts w:ascii="Arial" w:eastAsia="Times New Roman" w:hAnsi="Arial" w:cs="Arial"/>
          <w:color w:val="1D2129"/>
          <w:sz w:val="20"/>
          <w:szCs w:val="20"/>
          <w:lang w:eastAsia="en-CA"/>
        </w:rPr>
        <w:t>Canada and European Union have brokered a deal that gets rid of tariffs on Canadian lobster exports. Click the link to read:</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6" w:tgtFrame="_blank" w:history="1">
        <w:r w:rsidRPr="000F5768">
          <w:rPr>
            <w:rFonts w:ascii="Arial" w:eastAsia="Times New Roman" w:hAnsi="Arial" w:cs="Arial"/>
            <w:b/>
            <w:bCs/>
            <w:color w:val="FFFFFF"/>
            <w:sz w:val="21"/>
            <w:szCs w:val="21"/>
            <w:bdr w:val="none" w:sz="0" w:space="0" w:color="auto" w:frame="1"/>
            <w:lang w:eastAsia="en-CA"/>
          </w:rPr>
          <w:t>Canada/EU trade deal</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2"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DFO's Role in the review of Northern Pulp</w:t>
      </w:r>
      <w:r w:rsidRPr="000F5768">
        <w:rPr>
          <w:rFonts w:ascii="Arial" w:eastAsia="Times New Roman" w:hAnsi="Arial" w:cs="Arial"/>
          <w:color w:val="333333"/>
          <w:sz w:val="20"/>
          <w:szCs w:val="20"/>
          <w:lang w:eastAsia="en-CA"/>
        </w:rPr>
        <w:t>: Find attached a brief summary of DFO's role in the review of Northern Pulp. Click the link to read it:</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7" w:tgtFrame="_blank" w:history="1">
        <w:r w:rsidRPr="000F5768">
          <w:rPr>
            <w:rFonts w:ascii="Arial" w:eastAsia="Times New Roman" w:hAnsi="Arial" w:cs="Arial"/>
            <w:b/>
            <w:bCs/>
            <w:color w:val="FFFFFF"/>
            <w:sz w:val="21"/>
            <w:szCs w:val="21"/>
            <w:bdr w:val="none" w:sz="0" w:space="0" w:color="auto" w:frame="1"/>
            <w:lang w:eastAsia="en-CA"/>
          </w:rPr>
          <w:t>DFO's Role</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3"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D2424"/>
          <w:sz w:val="20"/>
          <w:szCs w:val="20"/>
          <w:u w:val="single"/>
          <w:lang w:eastAsia="en-CA"/>
        </w:rPr>
        <w:t xml:space="preserve">Snow Crab Industry Recommendations on NARW Mitigation Measures: </w:t>
      </w:r>
      <w:r w:rsidRPr="000F5768">
        <w:rPr>
          <w:rFonts w:ascii="Arial" w:eastAsia="Times New Roman" w:hAnsi="Arial" w:cs="Arial"/>
          <w:color w:val="837253"/>
          <w:sz w:val="20"/>
          <w:szCs w:val="20"/>
          <w:lang w:eastAsia="en-CA"/>
        </w:rPr>
        <w:t xml:space="preserve">During the Southern Gulf of St. Lawrence Snow Crab Working Group meeting that occurred on November 15th in Moncton, New Brunswick, industry representatives were given until November 30th to submit their recommendations to DFO on possible mitigation measures that could be implemented in the snow crab fishery.  </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 xml:space="preserve">Please click below to read a summary of the various recommendations submitted to DFO by industry representatives.  </w:t>
      </w:r>
      <w:r w:rsidRPr="000F5768">
        <w:rPr>
          <w:rFonts w:ascii="Arial" w:eastAsia="Times New Roman" w:hAnsi="Arial" w:cs="Arial"/>
          <w:color w:val="837253"/>
          <w:sz w:val="20"/>
          <w:szCs w:val="20"/>
          <w:lang w:eastAsia="en-CA"/>
        </w:rPr>
        <w:br/>
        <w:t> </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8" w:tgtFrame="_blank" w:history="1">
        <w:r w:rsidRPr="000F5768">
          <w:rPr>
            <w:rFonts w:ascii="Arial" w:eastAsia="Times New Roman" w:hAnsi="Arial" w:cs="Arial"/>
            <w:b/>
            <w:bCs/>
            <w:color w:val="FFFFFF"/>
            <w:sz w:val="21"/>
            <w:szCs w:val="21"/>
            <w:bdr w:val="none" w:sz="0" w:space="0" w:color="auto" w:frame="1"/>
            <w:lang w:eastAsia="en-CA"/>
          </w:rPr>
          <w:t>Snow Crab Industry Recommendations</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4"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proofErr w:type="gramStart"/>
      <w:r w:rsidRPr="000F5768">
        <w:rPr>
          <w:rFonts w:ascii="Arial" w:eastAsia="Times New Roman" w:hAnsi="Arial" w:cs="Arial"/>
          <w:b/>
          <w:bCs/>
          <w:color w:val="8D2424"/>
          <w:sz w:val="20"/>
          <w:szCs w:val="20"/>
          <w:u w:val="single"/>
          <w:lang w:eastAsia="en-CA"/>
        </w:rPr>
        <w:t>Exchanging Survival Suits</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 xml:space="preserve">If necessary, survival suits have to be exchanged at one of the Vernon </w:t>
      </w:r>
      <w:proofErr w:type="spellStart"/>
      <w:r w:rsidRPr="000F5768">
        <w:rPr>
          <w:rFonts w:ascii="Arial" w:eastAsia="Times New Roman" w:hAnsi="Arial" w:cs="Arial"/>
          <w:color w:val="2A2A2A"/>
          <w:sz w:val="20"/>
          <w:szCs w:val="20"/>
          <w:lang w:eastAsia="en-CA"/>
        </w:rPr>
        <w:t>D'eon</w:t>
      </w:r>
      <w:proofErr w:type="spellEnd"/>
      <w:r w:rsidRPr="000F5768">
        <w:rPr>
          <w:rFonts w:ascii="Arial" w:eastAsia="Times New Roman" w:hAnsi="Arial" w:cs="Arial"/>
          <w:color w:val="2A2A2A"/>
          <w:sz w:val="20"/>
          <w:szCs w:val="20"/>
          <w:lang w:eastAsia="en-CA"/>
        </w:rPr>
        <w:t xml:space="preserve"> locations in either North Sydney or Pictou.</w:t>
      </w:r>
      <w:proofErr w:type="gramEnd"/>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5"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t>​</w:t>
      </w:r>
      <w:r w:rsidRPr="000F5768">
        <w:rPr>
          <w:rFonts w:ascii="Arial" w:eastAsia="Times New Roman" w:hAnsi="Arial" w:cs="Arial"/>
          <w:b/>
          <w:bCs/>
          <w:color w:val="8D2424"/>
          <w:sz w:val="20"/>
          <w:szCs w:val="20"/>
          <w:u w:val="single"/>
          <w:lang w:eastAsia="en-CA"/>
        </w:rPr>
        <w:t>Fleet Planning Board Website</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The Fleet Planning Board now has a website up and running. You can check out the latest news from them at http://fleetplanningboard.ca/ or click the link below:</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9" w:tgtFrame="_blank" w:history="1">
        <w:r w:rsidRPr="000F5768">
          <w:rPr>
            <w:rFonts w:ascii="Arial" w:eastAsia="Times New Roman" w:hAnsi="Arial" w:cs="Arial"/>
            <w:b/>
            <w:bCs/>
            <w:color w:val="FFFFFF"/>
            <w:sz w:val="21"/>
            <w:szCs w:val="21"/>
            <w:bdr w:val="none" w:sz="0" w:space="0" w:color="auto" w:frame="1"/>
            <w:lang w:eastAsia="en-CA"/>
          </w:rPr>
          <w:t>Fleet Planning Board Website</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6"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Canadian Marine Advisory Council</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Jordan is currently in Ottawa attending the Canadian Marine Advisory Council meetings. These meetings are dealing with Coast Guard Regulations. As well, members of the Fleet Planning Board who are in Ottawa met with the Ministry of the Environment officials regarding the pulp mill in Pictou's plan to put a pipeline into the gulf.</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7"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Survival Suits and EPERBs</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Are currently being distributed to fishers by several volunteers from each area.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8"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2017 Commercial Bluefin Tuna Fishery Gulf Nova Scotia</w:t>
      </w:r>
      <w:r w:rsidRPr="000F5768">
        <w:rPr>
          <w:rFonts w:ascii="Arial" w:eastAsia="Times New Roman" w:hAnsi="Arial" w:cs="Arial"/>
          <w:color w:val="8D2424"/>
          <w:sz w:val="20"/>
          <w:szCs w:val="20"/>
          <w:lang w:eastAsia="en-CA"/>
        </w:rPr>
        <w:t>:</w:t>
      </w:r>
      <w:r w:rsidRPr="000F5768">
        <w:rPr>
          <w:rFonts w:ascii="Arial" w:eastAsia="Times New Roman" w:hAnsi="Arial" w:cs="Arial"/>
          <w:color w:val="837253"/>
          <w:sz w:val="20"/>
          <w:szCs w:val="20"/>
          <w:lang w:eastAsia="en-CA"/>
        </w:rPr>
        <w:br/>
        <w:t xml:space="preserve">Antigonish (Nova Scotia) – Fisheries and Oceans Canada wishes to advise the commercial Bluefin tuna licence holders in Gulf Nova Scotia (GNS) that the fishing season has been extended until </w:t>
      </w:r>
      <w:r w:rsidRPr="000F5768">
        <w:rPr>
          <w:rFonts w:ascii="Arial" w:eastAsia="Times New Roman" w:hAnsi="Arial" w:cs="Arial"/>
          <w:b/>
          <w:bCs/>
          <w:color w:val="837253"/>
          <w:sz w:val="20"/>
          <w:szCs w:val="20"/>
          <w:lang w:eastAsia="en-CA"/>
        </w:rPr>
        <w:t>18:00 hrs, Saturday, December 16, 2017.</w:t>
      </w:r>
      <w:r w:rsidRPr="000F5768">
        <w:rPr>
          <w:rFonts w:ascii="Arial" w:eastAsia="Times New Roman" w:hAnsi="Arial" w:cs="Arial"/>
          <w:color w:val="837253"/>
          <w:sz w:val="20"/>
          <w:szCs w:val="20"/>
          <w:lang w:eastAsia="en-CA"/>
        </w:rPr>
        <w:br/>
        <w:t>Fish harvesters who wish to continue their fishing activities beyond December 2, 2017 will need to obtain new licence conditions. Amended conditions of licence will be released and available through the National Online Licencing System (NOLS) for GNS licence holders.</w:t>
      </w:r>
      <w:r w:rsidRPr="000F5768">
        <w:rPr>
          <w:rFonts w:ascii="Arial" w:eastAsia="Times New Roman" w:hAnsi="Arial" w:cs="Arial"/>
          <w:color w:val="837253"/>
          <w:sz w:val="20"/>
          <w:szCs w:val="20"/>
          <w:lang w:eastAsia="en-CA"/>
        </w:rPr>
        <w:br/>
        <w:t>For more information</w:t>
      </w:r>
      <w:proofErr w:type="gramStart"/>
      <w:r w:rsidRPr="000F5768">
        <w:rPr>
          <w:rFonts w:ascii="Arial" w:eastAsia="Times New Roman" w:hAnsi="Arial" w:cs="Arial"/>
          <w:color w:val="837253"/>
          <w:sz w:val="20"/>
          <w:szCs w:val="20"/>
          <w:lang w:eastAsia="en-CA"/>
        </w:rPr>
        <w:t>:</w:t>
      </w:r>
      <w:proofErr w:type="gramEnd"/>
      <w:r w:rsidRPr="000F5768">
        <w:rPr>
          <w:rFonts w:ascii="Arial" w:eastAsia="Times New Roman" w:hAnsi="Arial" w:cs="Arial"/>
          <w:color w:val="837253"/>
          <w:sz w:val="20"/>
          <w:szCs w:val="20"/>
          <w:lang w:eastAsia="en-CA"/>
        </w:rPr>
        <w:br/>
        <w:t>Alan Dwyer</w:t>
      </w:r>
      <w:r w:rsidRPr="000F5768">
        <w:rPr>
          <w:rFonts w:ascii="Arial" w:eastAsia="Times New Roman" w:hAnsi="Arial" w:cs="Arial"/>
          <w:color w:val="837253"/>
          <w:sz w:val="20"/>
          <w:szCs w:val="20"/>
          <w:lang w:eastAsia="en-CA"/>
        </w:rPr>
        <w:br/>
        <w:t>A / Chief, Resource Management</w:t>
      </w:r>
      <w:r w:rsidRPr="000F5768">
        <w:rPr>
          <w:rFonts w:ascii="Arial" w:eastAsia="Times New Roman" w:hAnsi="Arial" w:cs="Arial"/>
          <w:color w:val="837253"/>
          <w:sz w:val="20"/>
          <w:szCs w:val="20"/>
          <w:lang w:eastAsia="en-CA"/>
        </w:rPr>
        <w:br/>
        <w:t>Gulf Nova Scotia</w:t>
      </w:r>
      <w:r w:rsidRPr="000F5768">
        <w:rPr>
          <w:rFonts w:ascii="Arial" w:eastAsia="Times New Roman" w:hAnsi="Arial" w:cs="Arial"/>
          <w:color w:val="837253"/>
          <w:sz w:val="20"/>
          <w:szCs w:val="20"/>
          <w:lang w:eastAsia="en-CA"/>
        </w:rPr>
        <w:br/>
        <w:t>Fisheries and Oceans Canada</w:t>
      </w:r>
      <w:r w:rsidRPr="000F5768">
        <w:rPr>
          <w:rFonts w:ascii="Arial" w:eastAsia="Times New Roman" w:hAnsi="Arial" w:cs="Arial"/>
          <w:color w:val="837253"/>
          <w:sz w:val="20"/>
          <w:szCs w:val="20"/>
          <w:lang w:eastAsia="en-CA"/>
        </w:rPr>
        <w:br/>
        <w:t>Antigonish, NS</w:t>
      </w:r>
      <w:r w:rsidRPr="000F5768">
        <w:rPr>
          <w:rFonts w:ascii="Arial" w:eastAsia="Times New Roman" w:hAnsi="Arial" w:cs="Arial"/>
          <w:color w:val="837253"/>
          <w:sz w:val="20"/>
          <w:szCs w:val="20"/>
          <w:lang w:eastAsia="en-CA"/>
        </w:rPr>
        <w:br/>
        <w:t>902-735-7114</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39"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Atlantic Mackerel Notice to Harvesters for November 20th, 2017</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 xml:space="preserve">Please note that upon further review, commercial catches In the Atlantic mackerel </w:t>
      </w:r>
      <w:proofErr w:type="gramStart"/>
      <w:r w:rsidRPr="000F5768">
        <w:rPr>
          <w:rFonts w:ascii="Arial" w:eastAsia="Times New Roman" w:hAnsi="Arial" w:cs="Arial"/>
          <w:color w:val="2A2A2A"/>
          <w:sz w:val="20"/>
          <w:szCs w:val="20"/>
          <w:lang w:eastAsia="en-CA"/>
        </w:rPr>
        <w:t>fishery are</w:t>
      </w:r>
      <w:proofErr w:type="gramEnd"/>
      <w:r w:rsidRPr="000F5768">
        <w:rPr>
          <w:rFonts w:ascii="Arial" w:eastAsia="Times New Roman" w:hAnsi="Arial" w:cs="Arial"/>
          <w:color w:val="2A2A2A"/>
          <w:sz w:val="20"/>
          <w:szCs w:val="20"/>
          <w:lang w:eastAsia="en-CA"/>
        </w:rPr>
        <w:t xml:space="preserve"> 9,191 tonnes. The Department will issue variation orders to open the commercial mackerel fishery in all mackerel fishing areas as of 6:00 </w:t>
      </w:r>
      <w:proofErr w:type="gramStart"/>
      <w:r w:rsidRPr="000F5768">
        <w:rPr>
          <w:rFonts w:ascii="Arial" w:eastAsia="Times New Roman" w:hAnsi="Arial" w:cs="Arial"/>
          <w:color w:val="2A2A2A"/>
          <w:sz w:val="20"/>
          <w:szCs w:val="20"/>
          <w:lang w:eastAsia="en-CA"/>
        </w:rPr>
        <w:t>am</w:t>
      </w:r>
      <w:proofErr w:type="gramEnd"/>
      <w:r w:rsidRPr="000F5768">
        <w:rPr>
          <w:rFonts w:ascii="Arial" w:eastAsia="Times New Roman" w:hAnsi="Arial" w:cs="Arial"/>
          <w:color w:val="2A2A2A"/>
          <w:sz w:val="20"/>
          <w:szCs w:val="20"/>
          <w:lang w:eastAsia="en-CA"/>
        </w:rPr>
        <w:t xml:space="preserve"> Atlantic Standard Time on November 21st, 2017. The department will continue to monitor commercial mackerel landings on a daily basis. Please be advised that the commercial mackerel fishery could be closed with short notice.</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0"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lastRenderedPageBreak/>
        <w:t>​</w:t>
      </w:r>
      <w:r w:rsidRPr="000F5768">
        <w:rPr>
          <w:rFonts w:ascii="Arial" w:eastAsia="Times New Roman" w:hAnsi="Arial" w:cs="Arial"/>
          <w:color w:val="8D2424"/>
          <w:sz w:val="20"/>
          <w:szCs w:val="20"/>
          <w:lang w:eastAsia="en-CA"/>
        </w:rPr>
        <w:t xml:space="preserve">Atlantic Mackerel Notice To Fishers: </w:t>
      </w:r>
      <w:r w:rsidRPr="000F5768">
        <w:rPr>
          <w:rFonts w:ascii="Arial" w:eastAsia="Times New Roman" w:hAnsi="Arial" w:cs="Arial"/>
          <w:color w:val="2A2A2A"/>
          <w:sz w:val="20"/>
          <w:szCs w:val="20"/>
          <w:lang w:eastAsia="en-CA"/>
        </w:rPr>
        <w:t xml:space="preserve">Please be advised that the department has issued a variation order to close the commercial mackerel fishery in all mackerel fishing areas as of 6:00am Atlantic Standard Time on November 16, 2017 for conservation purposes as commercial landings are near or have reached the Total Allowable Catch of 10,000 tonnes. </w:t>
      </w:r>
      <w:r w:rsidRPr="000F5768">
        <w:rPr>
          <w:rFonts w:ascii="Arial" w:eastAsia="Times New Roman" w:hAnsi="Arial" w:cs="Arial"/>
          <w:color w:val="837253"/>
          <w:sz w:val="20"/>
          <w:szCs w:val="20"/>
          <w:lang w:eastAsia="en-CA"/>
        </w:rPr>
        <w:t>​</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1"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GNS Bluefin Tuna Fishery Extension</w:t>
      </w:r>
      <w:r w:rsidRPr="000F5768">
        <w:rPr>
          <w:rFonts w:ascii="Arial" w:eastAsia="Times New Roman" w:hAnsi="Arial" w:cs="Arial"/>
          <w:color w:val="8D2424"/>
          <w:sz w:val="20"/>
          <w:szCs w:val="20"/>
          <w:lang w:eastAsia="en-CA"/>
        </w:rPr>
        <w:t>: </w:t>
      </w:r>
      <w:r w:rsidRPr="000F5768">
        <w:rPr>
          <w:rFonts w:ascii="Arial" w:eastAsia="Times New Roman" w:hAnsi="Arial" w:cs="Arial"/>
          <w:color w:val="1F497D"/>
          <w:sz w:val="20"/>
          <w:szCs w:val="20"/>
          <w:lang w:eastAsia="en-CA"/>
        </w:rPr>
        <w:t>The Gulf Nova Scotia Tuna season has been extended until December 2, 2017</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2"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Reminder of Life Raft Deal</w:t>
      </w:r>
      <w:proofErr w:type="gramStart"/>
      <w:r w:rsidRPr="000F5768">
        <w:rPr>
          <w:rFonts w:ascii="Arial" w:eastAsia="Times New Roman" w:hAnsi="Arial" w:cs="Arial"/>
          <w:b/>
          <w:bCs/>
          <w:color w:val="8D2424"/>
          <w:sz w:val="20"/>
          <w:szCs w:val="20"/>
          <w:u w:val="single"/>
          <w:lang w:eastAsia="en-CA"/>
        </w:rPr>
        <w:t>  through</w:t>
      </w:r>
      <w:proofErr w:type="gramEnd"/>
      <w:r w:rsidRPr="000F5768">
        <w:rPr>
          <w:rFonts w:ascii="Arial" w:eastAsia="Times New Roman" w:hAnsi="Arial" w:cs="Arial"/>
          <w:b/>
          <w:bCs/>
          <w:color w:val="8D2424"/>
          <w:sz w:val="20"/>
          <w:szCs w:val="20"/>
          <w:u w:val="single"/>
          <w:lang w:eastAsia="en-CA"/>
        </w:rPr>
        <w:t xml:space="preserve"> the Fleet Planning Board</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 xml:space="preserve">They have secured a quote from a company in New Brunswick for any of our members who needs to purchase a life raft. Anyone who wishes to take advantage of the quoted price, you must deal directly with </w:t>
      </w:r>
      <w:r w:rsidRPr="000F5768">
        <w:rPr>
          <w:rFonts w:ascii="Arial" w:eastAsia="Times New Roman" w:hAnsi="Arial" w:cs="Arial"/>
          <w:color w:val="000000"/>
          <w:sz w:val="20"/>
          <w:szCs w:val="20"/>
          <w:lang w:eastAsia="en-CA"/>
        </w:rPr>
        <w:t xml:space="preserve">Jonathan Gagne from Enterprises </w:t>
      </w:r>
      <w:proofErr w:type="spellStart"/>
      <w:r w:rsidRPr="000F5768">
        <w:rPr>
          <w:rFonts w:ascii="Arial" w:eastAsia="Times New Roman" w:hAnsi="Arial" w:cs="Arial"/>
          <w:color w:val="000000"/>
          <w:sz w:val="20"/>
          <w:szCs w:val="20"/>
          <w:lang w:eastAsia="en-CA"/>
        </w:rPr>
        <w:t>Shippagan</w:t>
      </w:r>
      <w:proofErr w:type="spellEnd"/>
      <w:r w:rsidRPr="000F5768">
        <w:rPr>
          <w:rFonts w:ascii="Arial" w:eastAsia="Times New Roman" w:hAnsi="Arial" w:cs="Arial"/>
          <w:color w:val="000000"/>
          <w:sz w:val="20"/>
          <w:szCs w:val="20"/>
          <w:lang w:eastAsia="en-CA"/>
        </w:rPr>
        <w:t xml:space="preserve"> LTD cell phone 1-506-888-0924 if you wish to make a purchase. </w:t>
      </w:r>
      <w:r w:rsidRPr="000F5768">
        <w:rPr>
          <w:rFonts w:ascii="Arial" w:eastAsia="Times New Roman" w:hAnsi="Arial" w:cs="Arial"/>
          <w:color w:val="2A2A2A"/>
          <w:sz w:val="20"/>
          <w:szCs w:val="20"/>
          <w:lang w:eastAsia="en-CA"/>
        </w:rPr>
        <w:t xml:space="preserve"> Click the link below to see the quote:</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10" w:tgtFrame="_blank" w:history="1">
        <w:r w:rsidRPr="000F5768">
          <w:rPr>
            <w:rFonts w:ascii="Arial" w:eastAsia="Times New Roman" w:hAnsi="Arial" w:cs="Arial"/>
            <w:b/>
            <w:bCs/>
            <w:color w:val="FFFFFF"/>
            <w:sz w:val="21"/>
            <w:szCs w:val="21"/>
            <w:bdr w:val="none" w:sz="0" w:space="0" w:color="auto" w:frame="1"/>
            <w:lang w:eastAsia="en-CA"/>
          </w:rPr>
          <w:t>Life Raft Quote</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3"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L​</w:t>
      </w:r>
      <w:proofErr w:type="spellStart"/>
      <w:r w:rsidRPr="000F5768">
        <w:rPr>
          <w:rFonts w:ascii="Arial" w:eastAsia="Times New Roman" w:hAnsi="Arial" w:cs="Arial"/>
          <w:b/>
          <w:bCs/>
          <w:color w:val="8D2424"/>
          <w:sz w:val="20"/>
          <w:szCs w:val="20"/>
          <w:u w:val="single"/>
          <w:lang w:eastAsia="en-CA"/>
        </w:rPr>
        <w:t>ooking</w:t>
      </w:r>
      <w:proofErr w:type="spellEnd"/>
      <w:r w:rsidRPr="000F5768">
        <w:rPr>
          <w:rFonts w:ascii="Arial" w:eastAsia="Times New Roman" w:hAnsi="Arial" w:cs="Arial"/>
          <w:b/>
          <w:bCs/>
          <w:color w:val="8D2424"/>
          <w:sz w:val="20"/>
          <w:szCs w:val="20"/>
          <w:u w:val="single"/>
          <w:lang w:eastAsia="en-CA"/>
        </w:rPr>
        <w:t xml:space="preserve"> For Volunteers:</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The Fleet Planning Board will be handing out the suits and EPIRBs soon a</w:t>
      </w:r>
      <w:r w:rsidRPr="000F5768">
        <w:rPr>
          <w:rFonts w:ascii="Arial" w:eastAsia="Times New Roman" w:hAnsi="Arial" w:cs="Arial"/>
          <w:color w:val="1D2129"/>
          <w:sz w:val="20"/>
          <w:szCs w:val="20"/>
          <w:lang w:eastAsia="en-CA"/>
        </w:rPr>
        <w:t xml:space="preserve">nd we need someone from each wharf who would be willing to hand them out. Same idea as with the PFDs, you would be provided the list and items for each fisher at your wharf and would be responsible for handing them out. Please let me know </w:t>
      </w:r>
      <w:proofErr w:type="gramStart"/>
      <w:r w:rsidRPr="000F5768">
        <w:rPr>
          <w:rFonts w:ascii="Arial" w:eastAsia="Times New Roman" w:hAnsi="Arial" w:cs="Arial"/>
          <w:color w:val="1D2129"/>
          <w:sz w:val="20"/>
          <w:szCs w:val="20"/>
          <w:lang w:eastAsia="en-CA"/>
        </w:rPr>
        <w:t>asap</w:t>
      </w:r>
      <w:proofErr w:type="gramEnd"/>
      <w:r w:rsidRPr="000F5768">
        <w:rPr>
          <w:rFonts w:ascii="Arial" w:eastAsia="Times New Roman" w:hAnsi="Arial" w:cs="Arial"/>
          <w:color w:val="1D2129"/>
          <w:sz w:val="20"/>
          <w:szCs w:val="20"/>
          <w:lang w:eastAsia="en-CA"/>
        </w:rPr>
        <w:t xml:space="preserve"> if you are interested in helping out.</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4"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Received from DFO regarding the Implementation of Coral and Sponge Conservation Areas in the Estuary and Gulf of St. Lawrence: </w:t>
      </w:r>
      <w:r w:rsidRPr="000F5768">
        <w:rPr>
          <w:rFonts w:ascii="Arial" w:eastAsia="Times New Roman" w:hAnsi="Arial" w:cs="Arial"/>
          <w:color w:val="837253"/>
          <w:sz w:val="20"/>
          <w:szCs w:val="20"/>
          <w:lang w:eastAsia="en-CA"/>
        </w:rPr>
        <w:t>Good day,</w:t>
      </w:r>
      <w:r w:rsidRPr="000F5768">
        <w:rPr>
          <w:rFonts w:ascii="Arial" w:eastAsia="Times New Roman" w:hAnsi="Arial" w:cs="Arial"/>
          <w:color w:val="837253"/>
          <w:sz w:val="20"/>
          <w:szCs w:val="20"/>
          <w:lang w:eastAsia="en-CA"/>
        </w:rPr>
        <w:br/>
        <w:t xml:space="preserve">The Honorable Dominic LeBlanc, Minister of Fisheries, Oceans and the Canadian Coast Guard and the Honorable Catherine McKenna, Minister of Environment and Climate Change, </w:t>
      </w:r>
      <w:hyperlink r:id="rId11" w:tgtFrame="_blank" w:history="1">
        <w:r w:rsidRPr="000F5768">
          <w:rPr>
            <w:rFonts w:ascii="Arial" w:eastAsia="Times New Roman" w:hAnsi="Arial" w:cs="Arial"/>
            <w:color w:val="0066CC"/>
            <w:sz w:val="20"/>
            <w:szCs w:val="20"/>
            <w:u w:val="single"/>
            <w:lang w:eastAsia="en-CA"/>
          </w:rPr>
          <w:t>announced</w:t>
        </w:r>
      </w:hyperlink>
      <w:r w:rsidRPr="000F5768">
        <w:rPr>
          <w:rFonts w:ascii="Arial" w:eastAsia="Times New Roman" w:hAnsi="Arial" w:cs="Arial"/>
          <w:color w:val="837253"/>
          <w:sz w:val="20"/>
          <w:szCs w:val="20"/>
          <w:lang w:eastAsia="en-CA"/>
        </w:rPr>
        <w:t xml:space="preserve"> that Canada has now surpassed our target to protect 5% of our oceans and coastlines by 2017.</w:t>
      </w:r>
      <w:r w:rsidRPr="000F5768">
        <w:rPr>
          <w:rFonts w:ascii="Arial" w:eastAsia="Times New Roman" w:hAnsi="Arial" w:cs="Arial"/>
          <w:color w:val="837253"/>
          <w:sz w:val="20"/>
          <w:szCs w:val="20"/>
          <w:lang w:eastAsia="en-CA"/>
        </w:rPr>
        <w:br/>
        <w:t xml:space="preserve">A map showing </w:t>
      </w:r>
      <w:hyperlink r:id="rId12" w:tgtFrame="_blank" w:history="1">
        <w:r w:rsidRPr="000F5768">
          <w:rPr>
            <w:rFonts w:ascii="Arial" w:eastAsia="Times New Roman" w:hAnsi="Arial" w:cs="Arial"/>
            <w:color w:val="0066CC"/>
            <w:sz w:val="20"/>
            <w:szCs w:val="20"/>
            <w:u w:val="single"/>
            <w:lang w:eastAsia="en-CA"/>
          </w:rPr>
          <w:t>marine refuges</w:t>
        </w:r>
      </w:hyperlink>
      <w:r w:rsidRPr="000F5768">
        <w:rPr>
          <w:rFonts w:ascii="Arial" w:eastAsia="Times New Roman" w:hAnsi="Arial" w:cs="Arial"/>
          <w:color w:val="837253"/>
          <w:sz w:val="20"/>
          <w:szCs w:val="20"/>
          <w:lang w:eastAsia="en-CA"/>
        </w:rPr>
        <w:t xml:space="preserve"> across the country that helped to achieve this goal is available on the website </w:t>
      </w:r>
      <w:hyperlink r:id="rId13" w:tgtFrame="_blank" w:history="1">
        <w:r w:rsidRPr="000F5768">
          <w:rPr>
            <w:rFonts w:ascii="Arial" w:eastAsia="Times New Roman" w:hAnsi="Arial" w:cs="Arial"/>
            <w:color w:val="0066CC"/>
            <w:sz w:val="20"/>
            <w:szCs w:val="20"/>
            <w:u w:val="single"/>
            <w:lang w:eastAsia="en-CA"/>
          </w:rPr>
          <w:t>http://dfo-mpo.gc.ca/oceans/maps-cartes/conservation-eng.html</w:t>
        </w:r>
      </w:hyperlink>
      <w:r w:rsidRPr="000F5768">
        <w:rPr>
          <w:rFonts w:ascii="Arial" w:eastAsia="Times New Roman" w:hAnsi="Arial" w:cs="Arial"/>
          <w:color w:val="837253"/>
          <w:sz w:val="20"/>
          <w:szCs w:val="20"/>
          <w:lang w:eastAsia="en-CA"/>
        </w:rPr>
        <w:t xml:space="preserve">. These </w:t>
      </w:r>
      <w:hyperlink r:id="rId14" w:tgtFrame="_blank" w:history="1">
        <w:r w:rsidRPr="000F5768">
          <w:rPr>
            <w:rFonts w:ascii="Arial" w:eastAsia="Times New Roman" w:hAnsi="Arial" w:cs="Arial"/>
            <w:color w:val="0066CC"/>
            <w:sz w:val="20"/>
            <w:szCs w:val="20"/>
            <w:u w:val="single"/>
            <w:lang w:eastAsia="en-CA"/>
          </w:rPr>
          <w:t>refuges</w:t>
        </w:r>
      </w:hyperlink>
      <w:r w:rsidRPr="000F5768">
        <w:rPr>
          <w:rFonts w:ascii="Arial" w:eastAsia="Times New Roman" w:hAnsi="Arial" w:cs="Arial"/>
          <w:color w:val="837253"/>
          <w:sz w:val="20"/>
          <w:szCs w:val="20"/>
          <w:lang w:eastAsia="en-CA"/>
        </w:rPr>
        <w:t xml:space="preserve"> were created thanks to close collaboration with partners and stakeholders.</w:t>
      </w:r>
      <w:r w:rsidRPr="000F5768">
        <w:rPr>
          <w:rFonts w:ascii="Arial" w:eastAsia="Times New Roman" w:hAnsi="Arial" w:cs="Arial"/>
          <w:color w:val="837253"/>
          <w:sz w:val="20"/>
          <w:szCs w:val="20"/>
          <w:lang w:eastAsia="en-CA"/>
        </w:rPr>
        <w:br/>
        <w:t xml:space="preserve">In the Estuary and Gulf of St. Lawrence bioregion, </w:t>
      </w:r>
      <w:hyperlink r:id="rId15" w:tgtFrame="_blank" w:history="1">
        <w:r w:rsidRPr="000F5768">
          <w:rPr>
            <w:rFonts w:ascii="Arial" w:eastAsia="Times New Roman" w:hAnsi="Arial" w:cs="Arial"/>
            <w:color w:val="0066CC"/>
            <w:sz w:val="20"/>
            <w:szCs w:val="20"/>
            <w:u w:val="single"/>
            <w:lang w:eastAsia="en-CA"/>
          </w:rPr>
          <w:t>11 new marine refuges</w:t>
        </w:r>
      </w:hyperlink>
      <w:r w:rsidRPr="000F5768">
        <w:rPr>
          <w:rFonts w:ascii="Arial" w:eastAsia="Times New Roman" w:hAnsi="Arial" w:cs="Arial"/>
          <w:color w:val="837253"/>
          <w:sz w:val="20"/>
          <w:szCs w:val="20"/>
          <w:lang w:eastAsia="en-CA"/>
        </w:rPr>
        <w:t xml:space="preserve"> will make a lasting contribution to marine conservation in Canada. They aim to protect cold-water coral and sponge communities and by prohibiting the use of bottom-contact fishing gear. Fisheries management measures will be implemented in this regard in December 2017.</w:t>
      </w:r>
      <w:r w:rsidRPr="000F5768">
        <w:rPr>
          <w:rFonts w:ascii="Arial" w:eastAsia="Times New Roman" w:hAnsi="Arial" w:cs="Arial"/>
          <w:color w:val="837253"/>
          <w:sz w:val="20"/>
          <w:szCs w:val="20"/>
          <w:lang w:eastAsia="en-CA"/>
        </w:rPr>
        <w:br/>
        <w:t xml:space="preserve">Additional information on the 11 new marine refuges that will be implemented in the Gulf of St. Lawrence is available at </w:t>
      </w:r>
      <w:hyperlink r:id="rId16" w:tgtFrame="_blank" w:history="1">
        <w:r w:rsidRPr="000F5768">
          <w:rPr>
            <w:rFonts w:ascii="Arial" w:eastAsia="Times New Roman" w:hAnsi="Arial" w:cs="Arial"/>
            <w:color w:val="0066CC"/>
            <w:sz w:val="20"/>
            <w:szCs w:val="20"/>
            <w:u w:val="single"/>
            <w:lang w:eastAsia="en-CA"/>
          </w:rPr>
          <w:t>http://www.qc.dfo-mpo.gc.ca/golfe-gulf/coraux-eng.html</w:t>
        </w:r>
      </w:hyperlink>
      <w:r w:rsidRPr="000F5768">
        <w:rPr>
          <w:rFonts w:ascii="Arial" w:eastAsia="Times New Roman" w:hAnsi="Arial" w:cs="Arial"/>
          <w:color w:val="837253"/>
          <w:sz w:val="20"/>
          <w:szCs w:val="20"/>
          <w:lang w:eastAsia="en-CA"/>
        </w:rPr>
        <w:t>. Maps representing the coral and sponges conservation areas overlapped with the average annual landings and information of each one of the 11 marine refuges are also available.</w:t>
      </w:r>
      <w:r w:rsidRPr="000F5768">
        <w:rPr>
          <w:rFonts w:ascii="Arial" w:eastAsia="Times New Roman" w:hAnsi="Arial" w:cs="Arial"/>
          <w:color w:val="837253"/>
          <w:sz w:val="20"/>
          <w:szCs w:val="20"/>
          <w:lang w:eastAsia="en-CA"/>
        </w:rPr>
        <w:br/>
        <w:t xml:space="preserve">For more information please contact </w:t>
      </w:r>
      <w:proofErr w:type="spellStart"/>
      <w:r w:rsidRPr="000F5768">
        <w:rPr>
          <w:rFonts w:ascii="Arial" w:eastAsia="Times New Roman" w:hAnsi="Arial" w:cs="Arial"/>
          <w:color w:val="837253"/>
          <w:sz w:val="20"/>
          <w:szCs w:val="20"/>
          <w:lang w:eastAsia="en-CA"/>
        </w:rPr>
        <w:t>Monik</w:t>
      </w:r>
      <w:proofErr w:type="spellEnd"/>
      <w:r w:rsidRPr="000F5768">
        <w:rPr>
          <w:rFonts w:ascii="Arial" w:eastAsia="Times New Roman" w:hAnsi="Arial" w:cs="Arial"/>
          <w:color w:val="837253"/>
          <w:sz w:val="20"/>
          <w:szCs w:val="20"/>
          <w:lang w:eastAsia="en-CA"/>
        </w:rPr>
        <w:t xml:space="preserve"> Richard by email at</w:t>
      </w:r>
      <w:proofErr w:type="gramStart"/>
      <w:r w:rsidRPr="000F5768">
        <w:rPr>
          <w:rFonts w:ascii="Arial" w:eastAsia="Times New Roman" w:hAnsi="Arial" w:cs="Arial"/>
          <w:color w:val="837253"/>
          <w:sz w:val="20"/>
          <w:szCs w:val="20"/>
          <w:lang w:eastAsia="en-CA"/>
        </w:rPr>
        <w:t>  Oceans</w:t>
      </w:r>
      <w:proofErr w:type="gramEnd"/>
      <w:r w:rsidRPr="000F5768">
        <w:rPr>
          <w:rFonts w:ascii="Arial" w:eastAsia="Times New Roman" w:hAnsi="Arial" w:cs="Arial"/>
          <w:color w:val="837253"/>
          <w:sz w:val="20"/>
          <w:szCs w:val="20"/>
          <w:lang w:eastAsia="en-CA"/>
        </w:rPr>
        <w:t xml:space="preserve">-GLF@dfo-mpo.gc.ca </w:t>
      </w:r>
      <w:r w:rsidRPr="000F5768">
        <w:rPr>
          <w:rFonts w:ascii="Arial" w:eastAsia="Times New Roman" w:hAnsi="Arial" w:cs="Arial"/>
          <w:color w:val="837253"/>
          <w:sz w:val="20"/>
          <w:szCs w:val="20"/>
          <w:lang w:eastAsia="en-CA"/>
        </w:rPr>
        <w:br/>
        <w:t xml:space="preserve">Mireille </w:t>
      </w:r>
      <w:proofErr w:type="spellStart"/>
      <w:r w:rsidRPr="000F5768">
        <w:rPr>
          <w:rFonts w:ascii="Arial" w:eastAsia="Times New Roman" w:hAnsi="Arial" w:cs="Arial"/>
          <w:color w:val="837253"/>
          <w:sz w:val="20"/>
          <w:szCs w:val="20"/>
          <w:lang w:eastAsia="en-CA"/>
        </w:rPr>
        <w:t>Chiasson</w:t>
      </w:r>
      <w:proofErr w:type="spellEnd"/>
      <w:r w:rsidRPr="000F5768">
        <w:rPr>
          <w:rFonts w:ascii="Arial" w:eastAsia="Times New Roman" w:hAnsi="Arial" w:cs="Arial"/>
          <w:color w:val="837253"/>
          <w:sz w:val="20"/>
          <w:szCs w:val="20"/>
          <w:lang w:eastAsia="en-CA"/>
        </w:rPr>
        <w:br/>
        <w:t xml:space="preserve">Regional Manager, Oceans / </w:t>
      </w:r>
      <w:proofErr w:type="spellStart"/>
      <w:r w:rsidRPr="000F5768">
        <w:rPr>
          <w:rFonts w:ascii="Arial" w:eastAsia="Times New Roman" w:hAnsi="Arial" w:cs="Arial"/>
          <w:color w:val="837253"/>
          <w:sz w:val="20"/>
          <w:szCs w:val="20"/>
          <w:lang w:eastAsia="en-CA"/>
        </w:rPr>
        <w:t>Gestionnaire</w:t>
      </w:r>
      <w:proofErr w:type="spellEnd"/>
      <w:r w:rsidRPr="000F5768">
        <w:rPr>
          <w:rFonts w:ascii="Arial" w:eastAsia="Times New Roman" w:hAnsi="Arial" w:cs="Arial"/>
          <w:color w:val="837253"/>
          <w:sz w:val="20"/>
          <w:szCs w:val="20"/>
          <w:lang w:eastAsia="en-CA"/>
        </w:rPr>
        <w:t xml:space="preserve"> </w:t>
      </w:r>
      <w:proofErr w:type="spellStart"/>
      <w:r w:rsidRPr="000F5768">
        <w:rPr>
          <w:rFonts w:ascii="Arial" w:eastAsia="Times New Roman" w:hAnsi="Arial" w:cs="Arial"/>
          <w:color w:val="837253"/>
          <w:sz w:val="20"/>
          <w:szCs w:val="20"/>
          <w:lang w:eastAsia="en-CA"/>
        </w:rPr>
        <w:t>régional</w:t>
      </w:r>
      <w:proofErr w:type="spellEnd"/>
      <w:r w:rsidRPr="000F5768">
        <w:rPr>
          <w:rFonts w:ascii="Arial" w:eastAsia="Times New Roman" w:hAnsi="Arial" w:cs="Arial"/>
          <w:color w:val="837253"/>
          <w:sz w:val="20"/>
          <w:szCs w:val="20"/>
          <w:lang w:eastAsia="en-CA"/>
        </w:rPr>
        <w:t xml:space="preserve">, </w:t>
      </w:r>
      <w:proofErr w:type="spellStart"/>
      <w:r w:rsidRPr="000F5768">
        <w:rPr>
          <w:rFonts w:ascii="Arial" w:eastAsia="Times New Roman" w:hAnsi="Arial" w:cs="Arial"/>
          <w:color w:val="837253"/>
          <w:sz w:val="20"/>
          <w:szCs w:val="20"/>
          <w:lang w:eastAsia="en-CA"/>
        </w:rPr>
        <w:t>Océans</w:t>
      </w:r>
      <w:proofErr w:type="spellEnd"/>
      <w:r w:rsidRPr="000F5768">
        <w:rPr>
          <w:rFonts w:ascii="Arial" w:eastAsia="Times New Roman" w:hAnsi="Arial" w:cs="Arial"/>
          <w:color w:val="837253"/>
          <w:sz w:val="20"/>
          <w:szCs w:val="20"/>
          <w:lang w:eastAsia="en-CA"/>
        </w:rPr>
        <w:br/>
        <w:t xml:space="preserve">​Oceans Management Section / Section de la </w:t>
      </w:r>
      <w:proofErr w:type="spellStart"/>
      <w:r w:rsidRPr="000F5768">
        <w:rPr>
          <w:rFonts w:ascii="Arial" w:eastAsia="Times New Roman" w:hAnsi="Arial" w:cs="Arial"/>
          <w:color w:val="837253"/>
          <w:sz w:val="20"/>
          <w:szCs w:val="20"/>
          <w:lang w:eastAsia="en-CA"/>
        </w:rPr>
        <w:t>gestion</w:t>
      </w:r>
      <w:proofErr w:type="spellEnd"/>
      <w:r w:rsidRPr="000F5768">
        <w:rPr>
          <w:rFonts w:ascii="Arial" w:eastAsia="Times New Roman" w:hAnsi="Arial" w:cs="Arial"/>
          <w:color w:val="837253"/>
          <w:sz w:val="20"/>
          <w:szCs w:val="20"/>
          <w:lang w:eastAsia="en-CA"/>
        </w:rPr>
        <w:t xml:space="preserve"> des </w:t>
      </w:r>
      <w:proofErr w:type="spellStart"/>
      <w:r w:rsidRPr="000F5768">
        <w:rPr>
          <w:rFonts w:ascii="Arial" w:eastAsia="Times New Roman" w:hAnsi="Arial" w:cs="Arial"/>
          <w:color w:val="837253"/>
          <w:sz w:val="20"/>
          <w:szCs w:val="20"/>
          <w:lang w:eastAsia="en-CA"/>
        </w:rPr>
        <w:t>océans</w:t>
      </w:r>
      <w:proofErr w:type="spellEnd"/>
      <w:r w:rsidRPr="000F5768">
        <w:rPr>
          <w:rFonts w:ascii="Arial" w:eastAsia="Times New Roman" w:hAnsi="Arial" w:cs="Arial"/>
          <w:color w:val="837253"/>
          <w:sz w:val="20"/>
          <w:szCs w:val="20"/>
          <w:lang w:eastAsia="en-CA"/>
        </w:rPr>
        <w:br/>
        <w:t xml:space="preserve">Fisheries and Oceans / </w:t>
      </w:r>
      <w:proofErr w:type="spellStart"/>
      <w:r w:rsidRPr="000F5768">
        <w:rPr>
          <w:rFonts w:ascii="Arial" w:eastAsia="Times New Roman" w:hAnsi="Arial" w:cs="Arial"/>
          <w:color w:val="837253"/>
          <w:sz w:val="20"/>
          <w:szCs w:val="20"/>
          <w:lang w:eastAsia="en-CA"/>
        </w:rPr>
        <w:t>Pêches</w:t>
      </w:r>
      <w:proofErr w:type="spellEnd"/>
      <w:r w:rsidRPr="000F5768">
        <w:rPr>
          <w:rFonts w:ascii="Arial" w:eastAsia="Times New Roman" w:hAnsi="Arial" w:cs="Arial"/>
          <w:color w:val="837253"/>
          <w:sz w:val="20"/>
          <w:szCs w:val="20"/>
          <w:lang w:eastAsia="en-CA"/>
        </w:rPr>
        <w:t xml:space="preserve"> et </w:t>
      </w:r>
      <w:proofErr w:type="spellStart"/>
      <w:r w:rsidRPr="000F5768">
        <w:rPr>
          <w:rFonts w:ascii="Arial" w:eastAsia="Times New Roman" w:hAnsi="Arial" w:cs="Arial"/>
          <w:color w:val="837253"/>
          <w:sz w:val="20"/>
          <w:szCs w:val="20"/>
          <w:lang w:eastAsia="en-CA"/>
        </w:rPr>
        <w:t>Océans</w:t>
      </w:r>
      <w:proofErr w:type="spellEnd"/>
      <w:r w:rsidRPr="000F5768">
        <w:rPr>
          <w:rFonts w:ascii="Arial" w:eastAsia="Times New Roman" w:hAnsi="Arial" w:cs="Arial"/>
          <w:color w:val="837253"/>
          <w:sz w:val="20"/>
          <w:szCs w:val="20"/>
          <w:lang w:eastAsia="en-CA"/>
        </w:rPr>
        <w:t xml:space="preserve"> </w:t>
      </w:r>
      <w:r w:rsidRPr="000F5768">
        <w:rPr>
          <w:rFonts w:ascii="Arial" w:eastAsia="Times New Roman" w:hAnsi="Arial" w:cs="Arial"/>
          <w:color w:val="837253"/>
          <w:sz w:val="20"/>
          <w:szCs w:val="20"/>
          <w:lang w:eastAsia="en-CA"/>
        </w:rPr>
        <w:br/>
        <w:t xml:space="preserve">Moncton, NB </w:t>
      </w:r>
      <w:r w:rsidRPr="000F5768">
        <w:rPr>
          <w:rFonts w:ascii="Arial" w:eastAsia="Times New Roman" w:hAnsi="Arial" w:cs="Arial"/>
          <w:color w:val="837253"/>
          <w:sz w:val="20"/>
          <w:szCs w:val="20"/>
          <w:lang w:eastAsia="en-CA"/>
        </w:rPr>
        <w:br/>
        <w:t>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5"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6"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GNS Summer Halibut Fishery Update for October 30, 2017: </w:t>
      </w:r>
      <w:r w:rsidRPr="000F5768">
        <w:rPr>
          <w:rFonts w:ascii="Arial" w:eastAsia="Times New Roman" w:hAnsi="Arial" w:cs="Arial"/>
          <w:color w:val="1F497D"/>
          <w:sz w:val="20"/>
          <w:szCs w:val="20"/>
          <w:lang w:eastAsia="en-CA"/>
        </w:rPr>
        <w:t xml:space="preserve">The preliminary </w:t>
      </w:r>
      <w:proofErr w:type="gramStart"/>
      <w:r w:rsidRPr="000F5768">
        <w:rPr>
          <w:rFonts w:ascii="Arial" w:eastAsia="Times New Roman" w:hAnsi="Arial" w:cs="Arial"/>
          <w:color w:val="1F497D"/>
          <w:sz w:val="20"/>
          <w:szCs w:val="20"/>
          <w:lang w:eastAsia="en-CA"/>
        </w:rPr>
        <w:t>landings  from</w:t>
      </w:r>
      <w:proofErr w:type="gramEnd"/>
      <w:r w:rsidRPr="000F5768">
        <w:rPr>
          <w:rFonts w:ascii="Arial" w:eastAsia="Times New Roman" w:hAnsi="Arial" w:cs="Arial"/>
          <w:color w:val="1F497D"/>
          <w:sz w:val="20"/>
          <w:szCs w:val="20"/>
          <w:lang w:eastAsia="en-CA"/>
        </w:rPr>
        <w:t xml:space="preserve"> the last opening (October 13 to October 28, 2017)  are 5.95 t.  There is </w:t>
      </w:r>
      <w:proofErr w:type="gramStart"/>
      <w:r w:rsidRPr="000F5768">
        <w:rPr>
          <w:rFonts w:ascii="Arial" w:eastAsia="Times New Roman" w:hAnsi="Arial" w:cs="Arial"/>
          <w:color w:val="1F497D"/>
          <w:sz w:val="20"/>
          <w:szCs w:val="20"/>
          <w:lang w:eastAsia="en-CA"/>
        </w:rPr>
        <w:t>approximately  2.6</w:t>
      </w:r>
      <w:proofErr w:type="gramEnd"/>
      <w:r w:rsidRPr="000F5768">
        <w:rPr>
          <w:rFonts w:ascii="Arial" w:eastAsia="Times New Roman" w:hAnsi="Arial" w:cs="Arial"/>
          <w:color w:val="1F497D"/>
          <w:sz w:val="20"/>
          <w:szCs w:val="20"/>
          <w:lang w:eastAsia="en-CA"/>
        </w:rPr>
        <w:t xml:space="preserve"> t remaining of the GNS Summer Halibut fishery quota.  There will be no additional openings in 2017 and the remaining quota will be carried forward to the 2018 season.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7"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Canada reaches important 5% marine conservation milestone: </w:t>
      </w:r>
      <w:r w:rsidRPr="000F5768">
        <w:rPr>
          <w:rFonts w:ascii="Arial" w:eastAsia="Times New Roman" w:hAnsi="Arial" w:cs="Arial"/>
          <w:color w:val="333333"/>
          <w:sz w:val="20"/>
          <w:szCs w:val="20"/>
          <w:lang w:eastAsia="en-CA"/>
        </w:rPr>
        <w:t xml:space="preserve">On October 28, 2017, the Honourable Dominic LeBlanc, Minister of Fisheries, Oceans and the Canadian Coast Guard and the Honourable Catherine McKenna, Minister of Environment and Climate Change, will announce completion of Canada’s interim target of 5% protection of marine and coastal areas. Through this achievement, more than 300,000 square kilometers of Canada’s three oceans are protected through the establishment of marine protected areas and marine refuges. </w:t>
      </w:r>
      <w:r w:rsidRPr="000F5768">
        <w:rPr>
          <w:rFonts w:ascii="Arial" w:eastAsia="Times New Roman" w:hAnsi="Arial" w:cs="Arial"/>
          <w:color w:val="837253"/>
          <w:sz w:val="20"/>
          <w:szCs w:val="20"/>
          <w:lang w:eastAsia="en-CA"/>
        </w:rPr>
        <w:br/>
      </w:r>
      <w:r w:rsidRPr="000F5768">
        <w:rPr>
          <w:rFonts w:ascii="Arial" w:eastAsia="Times New Roman" w:hAnsi="Arial" w:cs="Arial"/>
          <w:color w:val="333333"/>
          <w:sz w:val="20"/>
          <w:szCs w:val="20"/>
          <w:lang w:eastAsia="en-CA"/>
        </w:rPr>
        <w:lastRenderedPageBreak/>
        <w:t xml:space="preserve"> Achieving this milestone is the result of collaboration and support from provincial and territorial governments, Indigenous groups, fishery groups, environmental organizations and other stakeholders. </w:t>
      </w:r>
      <w:r w:rsidRPr="000F5768">
        <w:rPr>
          <w:rFonts w:ascii="Arial" w:eastAsia="Times New Roman" w:hAnsi="Arial" w:cs="Arial"/>
          <w:color w:val="837253"/>
          <w:sz w:val="20"/>
          <w:szCs w:val="20"/>
          <w:lang w:eastAsia="en-CA"/>
        </w:rPr>
        <w:br/>
      </w:r>
      <w:r w:rsidRPr="000F5768">
        <w:rPr>
          <w:rFonts w:ascii="Arial" w:eastAsia="Times New Roman" w:hAnsi="Arial" w:cs="Arial"/>
          <w:color w:val="333333"/>
          <w:sz w:val="20"/>
          <w:szCs w:val="20"/>
          <w:lang w:eastAsia="en-CA"/>
        </w:rPr>
        <w:t> </w:t>
      </w:r>
      <w:r w:rsidRPr="000F5768">
        <w:rPr>
          <w:rFonts w:ascii="Arial" w:eastAsia="Times New Roman" w:hAnsi="Arial" w:cs="Arial"/>
          <w:color w:val="837253"/>
          <w:sz w:val="20"/>
          <w:szCs w:val="20"/>
          <w:lang w:eastAsia="en-CA"/>
        </w:rPr>
        <w:t>​For further information, visit</w:t>
      </w:r>
      <w:proofErr w:type="gramStart"/>
      <w:r w:rsidRPr="000F5768">
        <w:rPr>
          <w:rFonts w:ascii="Arial" w:eastAsia="Times New Roman" w:hAnsi="Arial" w:cs="Arial"/>
          <w:color w:val="837253"/>
          <w:sz w:val="20"/>
          <w:szCs w:val="20"/>
          <w:lang w:eastAsia="en-CA"/>
        </w:rPr>
        <w:t xml:space="preserve">  </w:t>
      </w:r>
      <w:proofErr w:type="gramEnd"/>
      <w:r w:rsidRPr="000F5768">
        <w:rPr>
          <w:rFonts w:ascii="Arial" w:eastAsia="Times New Roman" w:hAnsi="Arial" w:cs="Arial"/>
          <w:color w:val="837253"/>
          <w:sz w:val="20"/>
          <w:szCs w:val="20"/>
          <w:lang w:eastAsia="en-CA"/>
        </w:rPr>
        <w:fldChar w:fldCharType="begin"/>
      </w:r>
      <w:r w:rsidRPr="000F5768">
        <w:rPr>
          <w:rFonts w:ascii="Arial" w:eastAsia="Times New Roman" w:hAnsi="Arial" w:cs="Arial"/>
          <w:color w:val="837253"/>
          <w:sz w:val="20"/>
          <w:szCs w:val="20"/>
          <w:lang w:eastAsia="en-CA"/>
        </w:rPr>
        <w:instrText xml:space="preserve"> HYPERLINK "http://www.dfo-mpo.gc.ca/index-eng.htm" \t "_blank" </w:instrText>
      </w:r>
      <w:r w:rsidRPr="000F5768">
        <w:rPr>
          <w:rFonts w:ascii="Arial" w:eastAsia="Times New Roman" w:hAnsi="Arial" w:cs="Arial"/>
          <w:color w:val="837253"/>
          <w:sz w:val="20"/>
          <w:szCs w:val="20"/>
          <w:lang w:eastAsia="en-CA"/>
        </w:rPr>
        <w:fldChar w:fldCharType="separate"/>
      </w:r>
      <w:r w:rsidRPr="000F5768">
        <w:rPr>
          <w:rFonts w:ascii="Arial" w:eastAsia="Times New Roman" w:hAnsi="Arial" w:cs="Arial"/>
          <w:color w:val="0000FF"/>
          <w:sz w:val="20"/>
          <w:szCs w:val="20"/>
          <w:u w:val="single"/>
          <w:lang w:eastAsia="en-CA"/>
        </w:rPr>
        <w:t>http://www.dfo-mpo.gc.ca/index-eng.htm</w:t>
      </w:r>
      <w:r w:rsidRPr="000F5768">
        <w:rPr>
          <w:rFonts w:ascii="Arial" w:eastAsia="Times New Roman" w:hAnsi="Arial" w:cs="Arial"/>
          <w:color w:val="837253"/>
          <w:sz w:val="20"/>
          <w:szCs w:val="20"/>
          <w:lang w:eastAsia="en-CA"/>
        </w:rPr>
        <w:fldChar w:fldCharType="end"/>
      </w:r>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8" style="width:468pt;height:.75pt" o:hralign="center" o:hrstd="t" o:hrnoshade="t" o:hr="t" fillcolor="#eee" stroked="f"/>
        </w:pict>
      </w:r>
    </w:p>
    <w:p w:rsidR="000F5768" w:rsidRPr="000F5768" w:rsidRDefault="000F5768" w:rsidP="000F5768">
      <w:pPr>
        <w:spacing w:after="24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Atlantic Fish Fund Meeting:</w:t>
      </w:r>
      <w:r w:rsidRPr="000F5768">
        <w:rPr>
          <w:rFonts w:ascii="Arial" w:eastAsia="Times New Roman" w:hAnsi="Arial" w:cs="Arial"/>
          <w:color w:val="837253"/>
          <w:sz w:val="20"/>
          <w:szCs w:val="20"/>
          <w:lang w:eastAsia="en-CA"/>
        </w:rPr>
        <w:br/>
        <w:t>​The Gulf Nova Scotia Area hosted an information session on the Atlantic Fish Fund on Friday, October 27, 2017 from 11:15am to 1:00pm at the Claymore Conference Centre in Antigonish.</w:t>
      </w:r>
      <w:r w:rsidRPr="000F5768">
        <w:rPr>
          <w:rFonts w:ascii="Arial" w:eastAsia="Times New Roman" w:hAnsi="Arial" w:cs="Arial"/>
          <w:color w:val="837253"/>
          <w:sz w:val="20"/>
          <w:szCs w:val="20"/>
          <w:lang w:eastAsia="en-CA"/>
        </w:rPr>
        <w:br/>
        <w:t>The presentation slides are available to view by clicking the link below:</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17" w:tgtFrame="_blank" w:history="1">
        <w:r w:rsidRPr="000F5768">
          <w:rPr>
            <w:rFonts w:ascii="Arial" w:eastAsia="Times New Roman" w:hAnsi="Arial" w:cs="Arial"/>
            <w:b/>
            <w:bCs/>
            <w:color w:val="FFFFFF"/>
            <w:sz w:val="21"/>
            <w:szCs w:val="21"/>
            <w:bdr w:val="none" w:sz="0" w:space="0" w:color="auto" w:frame="1"/>
            <w:lang w:eastAsia="en-CA"/>
          </w:rPr>
          <w:t>Atlantic Fish Fund Presentation</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49"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Tuna Update</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837253"/>
          <w:sz w:val="20"/>
          <w:szCs w:val="20"/>
          <w:lang w:eastAsia="en-CA"/>
        </w:rPr>
        <w:br/>
        <w:t>DMP report is showing tuna landings to October 26, 2017.</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2017 Quota (in tonne)47.595</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TOTAL landed (lbs)61416.09</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Total landed (</w:t>
      </w:r>
      <w:proofErr w:type="spellStart"/>
      <w:r w:rsidRPr="000F5768">
        <w:rPr>
          <w:rFonts w:ascii="Arial" w:eastAsia="Times New Roman" w:hAnsi="Arial" w:cs="Arial"/>
          <w:b/>
          <w:bCs/>
          <w:color w:val="837253"/>
          <w:sz w:val="20"/>
          <w:szCs w:val="20"/>
          <w:lang w:eastAsia="en-CA"/>
        </w:rPr>
        <w:t>kgs</w:t>
      </w:r>
      <w:proofErr w:type="spellEnd"/>
      <w:r w:rsidRPr="000F5768">
        <w:rPr>
          <w:rFonts w:ascii="Arial" w:eastAsia="Times New Roman" w:hAnsi="Arial" w:cs="Arial"/>
          <w:b/>
          <w:bCs/>
          <w:color w:val="837253"/>
          <w:sz w:val="20"/>
          <w:szCs w:val="20"/>
          <w:lang w:eastAsia="en-CA"/>
        </w:rPr>
        <w:t>) 28023</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Percent of Quota Landed 58.878</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Average Weight (lbs)596.2727</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Number of Tuna Tags Issued (out of 183 available)167</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Total landed (in tonne)28.0232  </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Average weight (</w:t>
      </w:r>
      <w:proofErr w:type="spellStart"/>
      <w:r w:rsidRPr="000F5768">
        <w:rPr>
          <w:rFonts w:ascii="Arial" w:eastAsia="Times New Roman" w:hAnsi="Arial" w:cs="Arial"/>
          <w:b/>
          <w:bCs/>
          <w:color w:val="837253"/>
          <w:sz w:val="20"/>
          <w:szCs w:val="20"/>
          <w:lang w:eastAsia="en-CA"/>
        </w:rPr>
        <w:t>kgs</w:t>
      </w:r>
      <w:proofErr w:type="spellEnd"/>
      <w:r w:rsidRPr="000F5768">
        <w:rPr>
          <w:rFonts w:ascii="Arial" w:eastAsia="Times New Roman" w:hAnsi="Arial" w:cs="Arial"/>
          <w:b/>
          <w:bCs/>
          <w:color w:val="837253"/>
          <w:sz w:val="20"/>
          <w:szCs w:val="20"/>
          <w:lang w:eastAsia="en-CA"/>
        </w:rPr>
        <w:t>)272.0699</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Number of Tuna Landed103</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Total Remaining (in tonne)19.5718  </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0"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 xml:space="preserve">ITQ Vote Results: From Glenn </w:t>
      </w:r>
      <w:proofErr w:type="spellStart"/>
      <w:r w:rsidRPr="000F5768">
        <w:rPr>
          <w:rFonts w:ascii="Arial" w:eastAsia="Times New Roman" w:hAnsi="Arial" w:cs="Arial"/>
          <w:b/>
          <w:bCs/>
          <w:color w:val="8D2424"/>
          <w:sz w:val="20"/>
          <w:szCs w:val="20"/>
          <w:u w:val="single"/>
          <w:lang w:eastAsia="en-CA"/>
        </w:rPr>
        <w:t>MacKenzie</w:t>
      </w:r>
      <w:proofErr w:type="spellEnd"/>
      <w:r w:rsidRPr="000F5768">
        <w:rPr>
          <w:rFonts w:ascii="Arial" w:eastAsia="Times New Roman" w:hAnsi="Arial" w:cs="Arial"/>
          <w:b/>
          <w:bCs/>
          <w:color w:val="8D2424"/>
          <w:sz w:val="20"/>
          <w:szCs w:val="20"/>
          <w:u w:val="single"/>
          <w:lang w:eastAsia="en-CA"/>
        </w:rPr>
        <w:t xml:space="preserve"> </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837253"/>
          <w:sz w:val="20"/>
          <w:szCs w:val="20"/>
          <w:lang w:eastAsia="en-CA"/>
        </w:rPr>
        <w:t>Votes were 71 for status quo and 26 for ITQ. </w:t>
      </w:r>
      <w:r w:rsidRPr="000F5768">
        <w:rPr>
          <w:rFonts w:ascii="Arial" w:eastAsia="Times New Roman" w:hAnsi="Arial" w:cs="Arial"/>
          <w:color w:val="837253"/>
          <w:sz w:val="20"/>
          <w:szCs w:val="20"/>
          <w:lang w:eastAsia="en-CA"/>
        </w:rPr>
        <w:br/>
        <w:t>To sum up this process: We had a member at our AGM wanting to move to an ITQ process for our fleet and made a presentation for it. There were other members wanting more information so we asked DFO to host an information session for all license holders, which they did in July with a strong turnout.  At that meeting it was agreed to send out a ballot to every license holder, with two options. One was to remain status quo and the other was to start the process of switching to an ITQ system. The vote was handed by a third party (the Province). We allowed almost a month for the ballots to be returned and it was agreed at the DFO meeting that a 2/3 support was required to pass for the ITQ system. As mentioned above 71 votes for status quo and 26 for ITQ. So out of 135 eligible ballots we had 97 which is a great turn out for this topic which is now closed.</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1"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2" style="width:468pt;height:.75pt" o:hralign="center" o:hrstd="t" o:hrnoshade="t" o:hr="t" fillcolor="#eee" stroked="f"/>
        </w:pict>
      </w:r>
    </w:p>
    <w:p w:rsidR="000F5768" w:rsidRPr="000F5768" w:rsidRDefault="000F5768" w:rsidP="000F5768">
      <w:pPr>
        <w:spacing w:after="0" w:line="240" w:lineRule="auto"/>
        <w:jc w:val="center"/>
        <w:rPr>
          <w:rFonts w:ascii="Arial" w:eastAsia="Times New Roman" w:hAnsi="Arial" w:cs="Arial"/>
          <w:color w:val="837253"/>
          <w:sz w:val="20"/>
          <w:szCs w:val="20"/>
          <w:lang w:eastAsia="en-CA"/>
        </w:rPr>
      </w:pPr>
      <w:r>
        <w:rPr>
          <w:rFonts w:ascii="Arial" w:eastAsia="Times New Roman" w:hAnsi="Arial" w:cs="Arial"/>
          <w:noProof/>
          <w:color w:val="837253"/>
          <w:sz w:val="20"/>
          <w:szCs w:val="20"/>
          <w:lang w:eastAsia="en-CA"/>
        </w:rPr>
        <w:drawing>
          <wp:inline distT="0" distB="0" distL="0" distR="0">
            <wp:extent cx="6758940" cy="1714500"/>
            <wp:effectExtent l="0" t="0" r="381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8940" cy="1714500"/>
                    </a:xfrm>
                    <a:prstGeom prst="rect">
                      <a:avLst/>
                    </a:prstGeom>
                    <a:noFill/>
                    <a:ln>
                      <a:noFill/>
                    </a:ln>
                  </pic:spPr>
                </pic:pic>
              </a:graphicData>
            </a:graphic>
          </wp:inline>
        </w:drawing>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Canada's Largest Commercial Marine Event a Near Sell-Out; Online Registration Now Open: </w:t>
      </w:r>
      <w:r w:rsidRPr="000F5768">
        <w:rPr>
          <w:rFonts w:ascii="Arial" w:eastAsia="Times New Roman" w:hAnsi="Arial" w:cs="Arial"/>
          <w:b/>
          <w:bCs/>
          <w:color w:val="000000"/>
          <w:sz w:val="20"/>
          <w:szCs w:val="20"/>
          <w:lang w:eastAsia="en-CA"/>
        </w:rPr>
        <w:t>Registration</w:t>
      </w:r>
      <w:r w:rsidRPr="000F5768">
        <w:rPr>
          <w:rFonts w:ascii="Arial" w:eastAsia="Times New Roman" w:hAnsi="Arial" w:cs="Arial"/>
          <w:color w:val="000000"/>
          <w:sz w:val="20"/>
          <w:szCs w:val="20"/>
          <w:lang w:eastAsia="en-CA"/>
        </w:rPr>
        <w:t xml:space="preserve"> for visitors who are planning to attend this key industry event is now open. Convenient online registration </w:t>
      </w:r>
      <w:r w:rsidRPr="000F5768">
        <w:rPr>
          <w:rFonts w:ascii="Arial" w:eastAsia="Times New Roman" w:hAnsi="Arial" w:cs="Arial"/>
          <w:color w:val="837253"/>
          <w:sz w:val="20"/>
          <w:szCs w:val="20"/>
          <w:lang w:eastAsia="en-CA"/>
        </w:rPr>
        <w:t xml:space="preserve">is available for only $5.00 at </w:t>
      </w:r>
      <w:hyperlink r:id="rId19" w:tgtFrame="_blank" w:history="1">
        <w:r w:rsidRPr="000F5768">
          <w:rPr>
            <w:rFonts w:ascii="Arial" w:eastAsia="Times New Roman" w:hAnsi="Arial" w:cs="Arial"/>
            <w:color w:val="0066CC"/>
            <w:sz w:val="20"/>
            <w:szCs w:val="20"/>
            <w:u w:val="single"/>
            <w:lang w:eastAsia="en-CA"/>
          </w:rPr>
          <w:t>www.FCWC.ca</w:t>
        </w:r>
      </w:hyperlink>
      <w:r w:rsidRPr="000F5768">
        <w:rPr>
          <w:rFonts w:ascii="Arial" w:eastAsia="Times New Roman" w:hAnsi="Arial" w:cs="Arial"/>
          <w:color w:val="837253"/>
          <w:sz w:val="20"/>
          <w:szCs w:val="20"/>
          <w:lang w:eastAsia="en-CA"/>
        </w:rPr>
        <w:t xml:space="preserve">. Pre-registration lets visitors save money (the price increases to $15.00 at the door) and fast-track their entrance to the show floor. </w:t>
      </w:r>
      <w:r w:rsidRPr="000F5768">
        <w:rPr>
          <w:rFonts w:ascii="Arial" w:eastAsia="Times New Roman" w:hAnsi="Arial" w:cs="Arial"/>
          <w:color w:val="837253"/>
          <w:sz w:val="20"/>
          <w:szCs w:val="20"/>
          <w:lang w:eastAsia="en-CA"/>
        </w:rPr>
        <w:br/>
        <w:t xml:space="preserve"> Nominations are also now being accepted for the </w:t>
      </w:r>
      <w:r w:rsidRPr="000F5768">
        <w:rPr>
          <w:rFonts w:ascii="Arial" w:eastAsia="Times New Roman" w:hAnsi="Arial" w:cs="Arial"/>
          <w:b/>
          <w:bCs/>
          <w:color w:val="837253"/>
          <w:sz w:val="20"/>
          <w:szCs w:val="20"/>
          <w:lang w:eastAsia="en-CA"/>
        </w:rPr>
        <w:t>Atlantic Canada Marine Industries Hall of Fame</w:t>
      </w:r>
      <w:r w:rsidRPr="000F5768">
        <w:rPr>
          <w:rFonts w:ascii="Arial" w:eastAsia="Times New Roman" w:hAnsi="Arial" w:cs="Arial"/>
          <w:color w:val="837253"/>
          <w:sz w:val="20"/>
          <w:szCs w:val="20"/>
          <w:lang w:eastAsia="en-CA"/>
        </w:rPr>
        <w:t>. The newest group of inductees will be honoured at the show.</w:t>
      </w:r>
      <w:r w:rsidRPr="000F5768">
        <w:rPr>
          <w:rFonts w:ascii="Arial" w:eastAsia="Times New Roman" w:hAnsi="Arial" w:cs="Arial"/>
          <w:color w:val="837253"/>
          <w:sz w:val="20"/>
          <w:szCs w:val="20"/>
          <w:lang w:eastAsia="en-CA"/>
        </w:rPr>
        <w:br/>
      </w:r>
      <w:r w:rsidRPr="000F5768">
        <w:rPr>
          <w:rFonts w:ascii="Arial" w:eastAsia="Times New Roman" w:hAnsi="Arial" w:cs="Arial"/>
          <w:color w:val="837253"/>
          <w:sz w:val="20"/>
          <w:szCs w:val="20"/>
          <w:lang w:eastAsia="en-CA"/>
        </w:rPr>
        <w:lastRenderedPageBreak/>
        <w:t xml:space="preserve">Visit </w:t>
      </w:r>
      <w:hyperlink r:id="rId20" w:anchor="halloffame" w:tgtFrame="_blank" w:history="1">
        <w:r w:rsidRPr="000F5768">
          <w:rPr>
            <w:rFonts w:ascii="Arial" w:eastAsia="Times New Roman" w:hAnsi="Arial" w:cs="Arial"/>
            <w:color w:val="0066CC"/>
            <w:sz w:val="20"/>
            <w:szCs w:val="20"/>
            <w:u w:val="single"/>
            <w:lang w:eastAsia="en-CA"/>
          </w:rPr>
          <w:t>www.FCWC.ca</w:t>
        </w:r>
      </w:hyperlink>
      <w:r w:rsidRPr="000F5768">
        <w:rPr>
          <w:rFonts w:ascii="Arial" w:eastAsia="Times New Roman" w:hAnsi="Arial" w:cs="Arial"/>
          <w:color w:val="837253"/>
          <w:sz w:val="20"/>
          <w:szCs w:val="20"/>
          <w:lang w:eastAsia="en-CA"/>
        </w:rPr>
        <w:t xml:space="preserve"> for the nomination form and additional details on this special recognition, which was developed by the Navigator magazine in partnership with Master Promotions Ltd., the show’s producer, to pay a lasting tribute to those who have made valuable contributions in any sector of the marine industry. </w:t>
      </w:r>
      <w:r w:rsidRPr="000F5768">
        <w:rPr>
          <w:rFonts w:ascii="Arial" w:eastAsia="Times New Roman" w:hAnsi="Arial" w:cs="Arial"/>
          <w:color w:val="837253"/>
          <w:sz w:val="20"/>
          <w:szCs w:val="20"/>
          <w:lang w:eastAsia="en-CA"/>
        </w:rPr>
        <w:br/>
        <w:t xml:space="preserve"> For complete show details, visit </w:t>
      </w:r>
      <w:hyperlink r:id="rId21" w:tgtFrame="_blank" w:history="1">
        <w:r w:rsidRPr="000F5768">
          <w:rPr>
            <w:rFonts w:ascii="Arial" w:eastAsia="Times New Roman" w:hAnsi="Arial" w:cs="Arial"/>
            <w:color w:val="0066CC"/>
            <w:sz w:val="20"/>
            <w:szCs w:val="20"/>
            <w:u w:val="single"/>
            <w:lang w:eastAsia="en-CA"/>
          </w:rPr>
          <w:t>www.FCWC.ca</w:t>
        </w:r>
      </w:hyperlink>
      <w:r w:rsidRPr="000F5768">
        <w:rPr>
          <w:rFonts w:ascii="Arial" w:eastAsia="Times New Roman" w:hAnsi="Arial" w:cs="Arial"/>
          <w:color w:val="837253"/>
          <w:sz w:val="20"/>
          <w:szCs w:val="20"/>
          <w:lang w:eastAsia="en-CA"/>
        </w:rPr>
        <w:t xml:space="preserve"> and follow the show on </w:t>
      </w:r>
      <w:hyperlink r:id="rId22" w:tgtFrame="_blank" w:history="1">
        <w:r w:rsidRPr="000F5768">
          <w:rPr>
            <w:rFonts w:ascii="Arial" w:eastAsia="Times New Roman" w:hAnsi="Arial" w:cs="Arial"/>
            <w:color w:val="0066CC"/>
            <w:sz w:val="20"/>
            <w:szCs w:val="20"/>
            <w:u w:val="single"/>
            <w:lang w:eastAsia="en-CA"/>
          </w:rPr>
          <w:t>Facebook</w:t>
        </w:r>
      </w:hyperlink>
      <w:r w:rsidRPr="000F5768">
        <w:rPr>
          <w:rFonts w:ascii="Arial" w:eastAsia="Times New Roman" w:hAnsi="Arial" w:cs="Arial"/>
          <w:color w:val="837253"/>
          <w:sz w:val="20"/>
          <w:szCs w:val="20"/>
          <w:lang w:eastAsia="en-CA"/>
        </w:rPr>
        <w:t xml:space="preserve"> and </w:t>
      </w:r>
      <w:hyperlink r:id="rId23" w:tgtFrame="_blank" w:history="1">
        <w:r w:rsidRPr="000F5768">
          <w:rPr>
            <w:rFonts w:ascii="Arial" w:eastAsia="Times New Roman" w:hAnsi="Arial" w:cs="Arial"/>
            <w:color w:val="0066CC"/>
            <w:sz w:val="20"/>
            <w:szCs w:val="20"/>
            <w:u w:val="single"/>
            <w:lang w:eastAsia="en-CA"/>
          </w:rPr>
          <w:t>Twitter</w:t>
        </w:r>
      </w:hyperlink>
      <w:r w:rsidRPr="000F5768">
        <w:rPr>
          <w:rFonts w:ascii="Arial" w:eastAsia="Times New Roman" w:hAnsi="Arial" w:cs="Arial"/>
          <w:color w:val="837253"/>
          <w:sz w:val="20"/>
          <w:szCs w:val="20"/>
          <w:lang w:eastAsia="en-CA"/>
        </w:rPr>
        <w:t xml:space="preserve">. </w:t>
      </w:r>
      <w:r w:rsidRPr="000F5768">
        <w:rPr>
          <w:rFonts w:ascii="Arial" w:eastAsia="Times New Roman" w:hAnsi="Arial" w:cs="Arial"/>
          <w:color w:val="837253"/>
          <w:sz w:val="20"/>
          <w:szCs w:val="20"/>
          <w:lang w:eastAsia="en-CA"/>
        </w:rPr>
        <w:br/>
        <w:t> </w:t>
      </w:r>
      <w:r w:rsidRPr="000F5768">
        <w:rPr>
          <w:rFonts w:ascii="Arial" w:eastAsia="Times New Roman" w:hAnsi="Arial" w:cs="Arial"/>
          <w:b/>
          <w:bCs/>
          <w:color w:val="837253"/>
          <w:sz w:val="20"/>
          <w:szCs w:val="20"/>
          <w:lang w:eastAsia="en-CA"/>
        </w:rPr>
        <w:t>SHOW INFORMATION</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u w:val="single"/>
          <w:lang w:eastAsia="en-CA"/>
        </w:rPr>
        <w:t xml:space="preserve">Hours: </w:t>
      </w:r>
      <w:r w:rsidRPr="000F5768">
        <w:rPr>
          <w:rFonts w:ascii="Arial" w:eastAsia="Times New Roman" w:hAnsi="Arial" w:cs="Arial"/>
          <w:color w:val="837253"/>
          <w:sz w:val="20"/>
          <w:szCs w:val="20"/>
          <w:lang w:eastAsia="en-CA"/>
        </w:rPr>
        <w:br/>
        <w:t>Friday, January 26th from 10:00 am - 5:00 pm</w:t>
      </w:r>
      <w:r w:rsidRPr="000F5768">
        <w:rPr>
          <w:rFonts w:ascii="Arial" w:eastAsia="Times New Roman" w:hAnsi="Arial" w:cs="Arial"/>
          <w:color w:val="837253"/>
          <w:sz w:val="20"/>
          <w:szCs w:val="20"/>
          <w:lang w:eastAsia="en-CA"/>
        </w:rPr>
        <w:br/>
        <w:t>Saturday, January 27th from 10:00 am - 4:00 pm</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r>
      <w:r w:rsidRPr="000F5768">
        <w:rPr>
          <w:rFonts w:ascii="Arial" w:eastAsia="Times New Roman" w:hAnsi="Arial" w:cs="Arial"/>
          <w:color w:val="837253"/>
          <w:sz w:val="20"/>
          <w:szCs w:val="20"/>
          <w:u w:val="single"/>
          <w:lang w:eastAsia="en-CA"/>
        </w:rPr>
        <w:t>Location</w:t>
      </w:r>
      <w:proofErr w:type="gramStart"/>
      <w:r w:rsidRPr="000F5768">
        <w:rPr>
          <w:rFonts w:ascii="Arial" w:eastAsia="Times New Roman" w:hAnsi="Arial" w:cs="Arial"/>
          <w:color w:val="837253"/>
          <w:sz w:val="20"/>
          <w:szCs w:val="20"/>
          <w:u w:val="single"/>
          <w:lang w:eastAsia="en-CA"/>
        </w:rPr>
        <w:t>:</w:t>
      </w:r>
      <w:proofErr w:type="gramEnd"/>
      <w:r w:rsidRPr="000F5768">
        <w:rPr>
          <w:rFonts w:ascii="Arial" w:eastAsia="Times New Roman" w:hAnsi="Arial" w:cs="Arial"/>
          <w:color w:val="837253"/>
          <w:sz w:val="20"/>
          <w:szCs w:val="20"/>
          <w:lang w:eastAsia="en-CA"/>
        </w:rPr>
        <w:br/>
        <w:t>Moncton Coliseum Complex</w:t>
      </w:r>
      <w:r w:rsidRPr="000F5768">
        <w:rPr>
          <w:rFonts w:ascii="Arial" w:eastAsia="Times New Roman" w:hAnsi="Arial" w:cs="Arial"/>
          <w:color w:val="837253"/>
          <w:sz w:val="20"/>
          <w:szCs w:val="20"/>
          <w:lang w:eastAsia="en-CA"/>
        </w:rPr>
        <w:br/>
        <w:t>377 Killam Drive, Moncton, NB</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 </w:t>
      </w:r>
      <w:r w:rsidRPr="000F5768">
        <w:rPr>
          <w:rFonts w:ascii="Arial" w:eastAsia="Times New Roman" w:hAnsi="Arial" w:cs="Arial"/>
          <w:b/>
          <w:bCs/>
          <w:color w:val="837253"/>
          <w:sz w:val="20"/>
          <w:szCs w:val="20"/>
          <w:lang w:eastAsia="en-CA"/>
        </w:rPr>
        <w:t xml:space="preserve">MEDIA INQUIRIES: </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 </w:t>
      </w:r>
      <w:r w:rsidRPr="000F5768">
        <w:rPr>
          <w:rFonts w:ascii="Arial" w:eastAsia="Times New Roman" w:hAnsi="Arial" w:cs="Arial"/>
          <w:color w:val="837253"/>
          <w:sz w:val="20"/>
          <w:szCs w:val="20"/>
          <w:lang w:eastAsia="en-CA"/>
        </w:rPr>
        <w:br/>
        <w:t>Shawn Murphy, Show Manager</w:t>
      </w:r>
      <w:r w:rsidRPr="000F5768">
        <w:rPr>
          <w:rFonts w:ascii="Arial" w:eastAsia="Times New Roman" w:hAnsi="Arial" w:cs="Arial"/>
          <w:color w:val="837253"/>
          <w:sz w:val="20"/>
          <w:szCs w:val="20"/>
          <w:lang w:eastAsia="en-CA"/>
        </w:rPr>
        <w:br/>
      </w:r>
      <w:r w:rsidRPr="000F5768">
        <w:rPr>
          <w:rFonts w:ascii="Arial" w:eastAsia="Times New Roman" w:hAnsi="Arial" w:cs="Arial"/>
          <w:color w:val="000000"/>
          <w:sz w:val="20"/>
          <w:szCs w:val="20"/>
          <w:lang w:eastAsia="en-CA"/>
        </w:rPr>
        <w:t>Master Promotions Ltd.</w:t>
      </w:r>
      <w:r w:rsidRPr="000F5768">
        <w:rPr>
          <w:rFonts w:ascii="Arial" w:eastAsia="Times New Roman" w:hAnsi="Arial" w:cs="Arial"/>
          <w:color w:val="837253"/>
          <w:sz w:val="20"/>
          <w:szCs w:val="20"/>
          <w:lang w:eastAsia="en-CA"/>
        </w:rPr>
        <w:br/>
        <w:t>smurphy@mpltd.ca</w:t>
      </w:r>
      <w:r w:rsidRPr="000F5768">
        <w:rPr>
          <w:rFonts w:ascii="Arial" w:eastAsia="Times New Roman" w:hAnsi="Arial" w:cs="Arial"/>
          <w:color w:val="837253"/>
          <w:sz w:val="20"/>
          <w:szCs w:val="20"/>
          <w:lang w:eastAsia="en-CA"/>
        </w:rPr>
        <w:br/>
        <w:t>1-888-454-7469</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Kate Stilwell, Marketing &amp; Operations Manager</w:t>
      </w:r>
      <w:r w:rsidRPr="000F5768">
        <w:rPr>
          <w:rFonts w:ascii="Arial" w:eastAsia="Times New Roman" w:hAnsi="Arial" w:cs="Arial"/>
          <w:color w:val="837253"/>
          <w:sz w:val="20"/>
          <w:szCs w:val="20"/>
          <w:lang w:eastAsia="en-CA"/>
        </w:rPr>
        <w:br/>
        <w:t xml:space="preserve">Master Promotions Ltd. </w:t>
      </w:r>
      <w:r w:rsidRPr="000F5768">
        <w:rPr>
          <w:rFonts w:ascii="Arial" w:eastAsia="Times New Roman" w:hAnsi="Arial" w:cs="Arial"/>
          <w:color w:val="837253"/>
          <w:sz w:val="20"/>
          <w:szCs w:val="20"/>
          <w:lang w:eastAsia="en-CA"/>
        </w:rPr>
        <w:br/>
        <w:t xml:space="preserve">kstilwell@mpltd.ca </w:t>
      </w:r>
      <w:r w:rsidRPr="000F5768">
        <w:rPr>
          <w:rFonts w:ascii="Arial" w:eastAsia="Times New Roman" w:hAnsi="Arial" w:cs="Arial"/>
          <w:color w:val="837253"/>
          <w:sz w:val="20"/>
          <w:szCs w:val="20"/>
          <w:lang w:eastAsia="en-CA"/>
        </w:rPr>
        <w:br/>
        <w:t>1-888-454-7469</w:t>
      </w:r>
      <w:r w:rsidRPr="000F5768">
        <w:rPr>
          <w:rFonts w:ascii="Arial" w:eastAsia="Times New Roman" w:hAnsi="Arial" w:cs="Arial"/>
          <w:color w:val="837253"/>
          <w:sz w:val="20"/>
          <w:szCs w:val="20"/>
          <w:lang w:eastAsia="en-CA"/>
        </w:rPr>
        <w:br/>
        <w:t> </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24" w:tgtFrame="_blank" w:history="1">
        <w:r w:rsidRPr="000F5768">
          <w:rPr>
            <w:rFonts w:ascii="Arial" w:eastAsia="Times New Roman" w:hAnsi="Arial" w:cs="Arial"/>
            <w:b/>
            <w:bCs/>
            <w:color w:val="FFFFFF"/>
            <w:sz w:val="21"/>
            <w:szCs w:val="21"/>
            <w:bdr w:val="none" w:sz="0" w:space="0" w:color="auto" w:frame="1"/>
            <w:lang w:eastAsia="en-CA"/>
          </w:rPr>
          <w:t>www.FCWC.ca</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3"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2017 Commercial Bluefin Tuna Additional Tags</w:t>
      </w:r>
      <w:r w:rsidRPr="000F5768">
        <w:rPr>
          <w:rFonts w:ascii="Arial" w:eastAsia="Times New Roman" w:hAnsi="Arial" w:cs="Arial"/>
          <w:color w:val="8D2424"/>
          <w:sz w:val="20"/>
          <w:szCs w:val="20"/>
          <w:lang w:eastAsia="en-CA"/>
        </w:rPr>
        <w:t>: </w:t>
      </w:r>
      <w:r w:rsidRPr="000F5768">
        <w:rPr>
          <w:rFonts w:ascii="Arial" w:eastAsia="Times New Roman" w:hAnsi="Arial" w:cs="Arial"/>
          <w:color w:val="837253"/>
          <w:sz w:val="20"/>
          <w:szCs w:val="20"/>
          <w:lang w:eastAsia="en-CA"/>
        </w:rPr>
        <w:t xml:space="preserve"> Fisheries and Oceans Canada wishes to advise Gulf Nova </w:t>
      </w:r>
      <w:proofErr w:type="gramStart"/>
      <w:r w:rsidRPr="000F5768">
        <w:rPr>
          <w:rFonts w:ascii="Arial" w:eastAsia="Times New Roman" w:hAnsi="Arial" w:cs="Arial"/>
          <w:color w:val="837253"/>
          <w:sz w:val="20"/>
          <w:szCs w:val="20"/>
          <w:lang w:eastAsia="en-CA"/>
        </w:rPr>
        <w:t>Scotia</w:t>
      </w:r>
      <w:proofErr w:type="gramEnd"/>
      <w:r w:rsidRPr="000F5768">
        <w:rPr>
          <w:rFonts w:ascii="Arial" w:eastAsia="Times New Roman" w:hAnsi="Arial" w:cs="Arial"/>
          <w:color w:val="837253"/>
          <w:sz w:val="20"/>
          <w:szCs w:val="20"/>
          <w:lang w:eastAsia="en-CA"/>
        </w:rPr>
        <w:br/>
        <w:t>(GNS) tuna licence holders that upon review of the landings, 51 tuna have been landed up to October 15, 2017.  This has resulted in approximately 14.3 t or 30% of the 2017 GNS Fleet’s quota being captured. After assessment of the landings and with the addition of 3.178 t from the Mexican quota allocated to the GNS fleet, 32 additional tags will now be made available continuing with the 2017 Tuna Tag Revolving List. Those eligible for one of these additional tags will be contacted by DFO.</w:t>
      </w:r>
      <w:r w:rsidRPr="000F5768">
        <w:rPr>
          <w:rFonts w:ascii="Arial" w:eastAsia="Times New Roman" w:hAnsi="Arial" w:cs="Arial"/>
          <w:color w:val="837253"/>
          <w:sz w:val="20"/>
          <w:szCs w:val="20"/>
          <w:lang w:eastAsia="en-CA"/>
        </w:rPr>
        <w:br/>
      </w:r>
      <w:r w:rsidRPr="000F5768">
        <w:rPr>
          <w:rFonts w:ascii="Arial" w:eastAsia="Times New Roman" w:hAnsi="Arial" w:cs="Arial"/>
          <w:color w:val="837253"/>
          <w:sz w:val="20"/>
          <w:szCs w:val="20"/>
          <w:lang w:eastAsia="en-CA"/>
        </w:rPr>
        <w:br/>
        <w:t>Tags will be available for pick up at the Gulf Nova Scotia Area Office in Antigonish on Tuesday and Thursday afternoons from 1:00 pm – 4:00 pm or by appointment by calling 1-855-634-2355 or by emailing GulfInfoGolfe@dfo-mpo.gc.ca. </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25" w:tgtFrame="_blank" w:history="1">
        <w:r w:rsidRPr="000F5768">
          <w:rPr>
            <w:rFonts w:ascii="Arial" w:eastAsia="Times New Roman" w:hAnsi="Arial" w:cs="Arial"/>
            <w:b/>
            <w:bCs/>
            <w:color w:val="FFFFFF"/>
            <w:sz w:val="21"/>
            <w:szCs w:val="21"/>
            <w:bdr w:val="none" w:sz="0" w:space="0" w:color="auto" w:frame="1"/>
            <w:lang w:eastAsia="en-CA"/>
          </w:rPr>
          <w:t xml:space="preserve">Tuna Notice </w:t>
        </w:r>
        <w:proofErr w:type="gramStart"/>
        <w:r w:rsidRPr="000F5768">
          <w:rPr>
            <w:rFonts w:ascii="Arial" w:eastAsia="Times New Roman" w:hAnsi="Arial" w:cs="Arial"/>
            <w:b/>
            <w:bCs/>
            <w:color w:val="FFFFFF"/>
            <w:sz w:val="21"/>
            <w:szCs w:val="21"/>
            <w:bdr w:val="none" w:sz="0" w:space="0" w:color="auto" w:frame="1"/>
            <w:lang w:eastAsia="en-CA"/>
          </w:rPr>
          <w:t>To</w:t>
        </w:r>
        <w:proofErr w:type="gramEnd"/>
        <w:r w:rsidRPr="000F5768">
          <w:rPr>
            <w:rFonts w:ascii="Arial" w:eastAsia="Times New Roman" w:hAnsi="Arial" w:cs="Arial"/>
            <w:b/>
            <w:bCs/>
            <w:color w:val="FFFFFF"/>
            <w:sz w:val="21"/>
            <w:szCs w:val="21"/>
            <w:bdr w:val="none" w:sz="0" w:space="0" w:color="auto" w:frame="1"/>
            <w:lang w:eastAsia="en-CA"/>
          </w:rPr>
          <w:t xml:space="preserve"> Fishers RE: Extra Tags</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4"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Lobster Council of Canada Meeting</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This meeting was held October 4th, 2017 in Moncton, NB. Click the link below to read the report:</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26" w:tgtFrame="_blank" w:history="1">
        <w:r w:rsidRPr="000F5768">
          <w:rPr>
            <w:rFonts w:ascii="Arial" w:eastAsia="Times New Roman" w:hAnsi="Arial" w:cs="Arial"/>
            <w:b/>
            <w:bCs/>
            <w:color w:val="FFFFFF"/>
            <w:sz w:val="21"/>
            <w:szCs w:val="21"/>
            <w:bdr w:val="none" w:sz="0" w:space="0" w:color="auto" w:frame="1"/>
            <w:lang w:eastAsia="en-CA"/>
          </w:rPr>
          <w:t>Meeting Report</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5"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Scallop Fishing Area 24</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837253"/>
          <w:sz w:val="20"/>
          <w:szCs w:val="20"/>
          <w:lang w:eastAsia="en-CA"/>
        </w:rPr>
        <w:t>Fishing season: November 1, 2017 to December 15, 2017.  The fishery will take place between 6:00 a.m. to 6:00 p.m. daily, and will be closed on Sundays. Click the link below for the Conservation harvesting plan:</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27" w:tgtFrame="_blank" w:history="1">
        <w:r w:rsidRPr="000F5768">
          <w:rPr>
            <w:rFonts w:ascii="Arial" w:eastAsia="Times New Roman" w:hAnsi="Arial" w:cs="Arial"/>
            <w:b/>
            <w:bCs/>
            <w:color w:val="FFFFFF"/>
            <w:sz w:val="21"/>
            <w:szCs w:val="21"/>
            <w:bdr w:val="none" w:sz="0" w:space="0" w:color="auto" w:frame="1"/>
            <w:lang w:eastAsia="en-CA"/>
          </w:rPr>
          <w:t>CHP - Scallop</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6"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7"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8"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Fisheries Safety Association of Nova Scotia:</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The Fisheries Safety Association in part with the Are You Ready program is pleased to announce their participation in helping the industry with the new Transport Canada Regulations.</w:t>
      </w:r>
      <w:r w:rsidRPr="000F5768">
        <w:rPr>
          <w:rFonts w:ascii="Arial" w:eastAsia="Times New Roman" w:hAnsi="Arial" w:cs="Arial"/>
          <w:color w:val="2A2A2A"/>
          <w:sz w:val="20"/>
          <w:szCs w:val="20"/>
          <w:lang w:eastAsia="en-CA"/>
        </w:rPr>
        <w:br/>
        <w:t>​Beginning September 4th they will be visiting communities and wharves throughout the province and helping Owners and Captains implement "Safety Pouches" for each vessel.</w:t>
      </w:r>
      <w:r w:rsidRPr="000F5768">
        <w:rPr>
          <w:rFonts w:ascii="Arial" w:eastAsia="Times New Roman" w:hAnsi="Arial" w:cs="Arial"/>
          <w:color w:val="2A2A2A"/>
          <w:sz w:val="20"/>
          <w:szCs w:val="20"/>
          <w:lang w:eastAsia="en-CA"/>
        </w:rPr>
        <w:br/>
      </w:r>
      <w:r w:rsidRPr="000F5768">
        <w:rPr>
          <w:rFonts w:ascii="Arial" w:eastAsia="Times New Roman" w:hAnsi="Arial" w:cs="Arial"/>
          <w:color w:val="2A2A2A"/>
          <w:sz w:val="20"/>
          <w:szCs w:val="20"/>
          <w:lang w:eastAsia="en-CA"/>
        </w:rPr>
        <w:lastRenderedPageBreak/>
        <w:t xml:space="preserve">​These Safety Pouches have inside: On-board Familiarization &amp; Training Checklists, NS OHS Act &amp; Regulations, </w:t>
      </w:r>
      <w:proofErr w:type="gramStart"/>
      <w:r w:rsidRPr="000F5768">
        <w:rPr>
          <w:rFonts w:ascii="Arial" w:eastAsia="Times New Roman" w:hAnsi="Arial" w:cs="Arial"/>
          <w:color w:val="2A2A2A"/>
          <w:sz w:val="20"/>
          <w:szCs w:val="20"/>
          <w:lang w:eastAsia="en-CA"/>
        </w:rPr>
        <w:t>Transport</w:t>
      </w:r>
      <w:proofErr w:type="gramEnd"/>
      <w:r w:rsidRPr="000F5768">
        <w:rPr>
          <w:rFonts w:ascii="Arial" w:eastAsia="Times New Roman" w:hAnsi="Arial" w:cs="Arial"/>
          <w:color w:val="2A2A2A"/>
          <w:sz w:val="20"/>
          <w:szCs w:val="20"/>
          <w:lang w:eastAsia="en-CA"/>
        </w:rPr>
        <w:t xml:space="preserve"> Canada Fishing Vessel Safety Regulations (vessel size depending), Written Safety Procedures and a Wheelhouse Safety Logbook.</w:t>
      </w:r>
      <w:r w:rsidRPr="000F5768">
        <w:rPr>
          <w:rFonts w:ascii="Arial" w:eastAsia="Times New Roman" w:hAnsi="Arial" w:cs="Arial"/>
          <w:color w:val="2A2A2A"/>
          <w:sz w:val="20"/>
          <w:szCs w:val="20"/>
          <w:lang w:eastAsia="en-CA"/>
        </w:rPr>
        <w:br/>
        <w:t>​The Safety Pouches will be delivered by request, they will go through the Safety Pouch with you on site and explain and answer any questions you may have. During this time, they will also be assisting you by filling out the Written Safety Procedures and other documentation found inside the Safety Pouch.</w:t>
      </w:r>
      <w:r w:rsidRPr="000F5768">
        <w:rPr>
          <w:rFonts w:ascii="Arial" w:eastAsia="Times New Roman" w:hAnsi="Arial" w:cs="Arial"/>
          <w:color w:val="2A2A2A"/>
          <w:sz w:val="20"/>
          <w:szCs w:val="20"/>
          <w:lang w:eastAsia="en-CA"/>
        </w:rPr>
        <w:br/>
        <w:t>​If you would like more information or to schedule a Safety Pouch delivery for your vessel, please contact them at: info@fisheriessafety.ca or (902) 233-5887.</w:t>
      </w:r>
      <w:r w:rsidRPr="000F5768">
        <w:rPr>
          <w:rFonts w:ascii="Arial" w:eastAsia="Times New Roman" w:hAnsi="Arial" w:cs="Arial"/>
          <w:color w:val="2A2A2A"/>
          <w:sz w:val="20"/>
          <w:szCs w:val="20"/>
          <w:lang w:eastAsia="en-CA"/>
        </w:rPr>
        <w:br/>
        <w:t>​For a schedule of safety procedures and some frequently asked questions regarding the Safety Pouches, click the links below:</w:t>
      </w:r>
      <w:r w:rsidRPr="000F5768">
        <w:rPr>
          <w:rFonts w:ascii="Arial" w:eastAsia="Times New Roman" w:hAnsi="Arial" w:cs="Arial"/>
          <w:color w:val="2A2A2A"/>
          <w:sz w:val="20"/>
          <w:szCs w:val="20"/>
          <w:lang w:eastAsia="en-CA"/>
        </w:rPr>
        <w:br/>
        <w:t>​</w:t>
      </w:r>
    </w:p>
    <w:tbl>
      <w:tblPr>
        <w:tblW w:w="5000" w:type="pct"/>
        <w:tblCellMar>
          <w:left w:w="0" w:type="dxa"/>
          <w:right w:w="0" w:type="dxa"/>
        </w:tblCellMar>
        <w:tblLook w:val="04A0" w:firstRow="1" w:lastRow="0" w:firstColumn="1" w:lastColumn="0" w:noHBand="0" w:noVBand="1"/>
      </w:tblPr>
      <w:tblGrid>
        <w:gridCol w:w="4905"/>
        <w:gridCol w:w="4905"/>
      </w:tblGrid>
      <w:tr w:rsidR="000F5768" w:rsidRPr="000F5768" w:rsidTr="000F5768">
        <w:tc>
          <w:tcPr>
            <w:tcW w:w="2500" w:type="pct"/>
            <w:tcBorders>
              <w:top w:val="nil"/>
              <w:left w:val="nil"/>
              <w:bottom w:val="nil"/>
              <w:right w:val="nil"/>
            </w:tcBorders>
            <w:tcMar>
              <w:top w:w="0" w:type="dxa"/>
              <w:left w:w="225" w:type="dxa"/>
              <w:bottom w:w="0" w:type="dxa"/>
              <w:right w:w="225" w:type="dxa"/>
            </w:tcMar>
            <w:hideMark/>
          </w:tcPr>
          <w:p w:rsidR="000F5768" w:rsidRPr="000F5768" w:rsidRDefault="000F5768" w:rsidP="000F5768">
            <w:pPr>
              <w:spacing w:after="0" w:line="240" w:lineRule="auto"/>
              <w:rPr>
                <w:rFonts w:ascii="Arial" w:eastAsia="Times New Roman" w:hAnsi="Arial" w:cs="Arial"/>
                <w:color w:val="837253"/>
                <w:sz w:val="20"/>
                <w:szCs w:val="20"/>
                <w:lang w:eastAsia="en-CA"/>
              </w:rPr>
            </w:pPr>
            <w:hyperlink r:id="rId28" w:tgtFrame="_blank" w:history="1">
              <w:r w:rsidRPr="000F5768">
                <w:rPr>
                  <w:rFonts w:ascii="Arial" w:eastAsia="Times New Roman" w:hAnsi="Arial" w:cs="Arial"/>
                  <w:b/>
                  <w:bCs/>
                  <w:color w:val="FFFFFF"/>
                  <w:sz w:val="21"/>
                  <w:szCs w:val="21"/>
                  <w:bdr w:val="none" w:sz="0" w:space="0" w:color="auto" w:frame="1"/>
                  <w:lang w:eastAsia="en-CA"/>
                </w:rPr>
                <w:t>Schedule</w:t>
              </w:r>
            </w:hyperlink>
            <w:r w:rsidRPr="000F5768">
              <w:rPr>
                <w:rFonts w:ascii="Arial" w:eastAsia="Times New Roman" w:hAnsi="Arial" w:cs="Arial"/>
                <w:color w:val="837253"/>
                <w:sz w:val="20"/>
                <w:szCs w:val="20"/>
                <w:lang w:eastAsia="en-CA"/>
              </w:rPr>
              <w:t xml:space="preserve"> </w:t>
            </w:r>
          </w:p>
        </w:tc>
        <w:tc>
          <w:tcPr>
            <w:tcW w:w="2500" w:type="pct"/>
            <w:tcBorders>
              <w:top w:val="nil"/>
              <w:left w:val="nil"/>
              <w:bottom w:val="nil"/>
              <w:right w:val="nil"/>
            </w:tcBorders>
            <w:tcMar>
              <w:top w:w="0" w:type="dxa"/>
              <w:left w:w="225" w:type="dxa"/>
              <w:bottom w:w="0" w:type="dxa"/>
              <w:right w:w="225" w:type="dxa"/>
            </w:tcMar>
            <w:hideMark/>
          </w:tcPr>
          <w:p w:rsidR="000F5768" w:rsidRPr="000F5768" w:rsidRDefault="000F5768" w:rsidP="000F5768">
            <w:pPr>
              <w:spacing w:after="0" w:line="240" w:lineRule="auto"/>
              <w:rPr>
                <w:rFonts w:ascii="Arial" w:eastAsia="Times New Roman" w:hAnsi="Arial" w:cs="Arial"/>
                <w:color w:val="837253"/>
                <w:sz w:val="20"/>
                <w:szCs w:val="20"/>
                <w:lang w:eastAsia="en-CA"/>
              </w:rPr>
            </w:pPr>
            <w:hyperlink r:id="rId29" w:tgtFrame="_blank" w:history="1">
              <w:r w:rsidRPr="000F5768">
                <w:rPr>
                  <w:rFonts w:ascii="Arial" w:eastAsia="Times New Roman" w:hAnsi="Arial" w:cs="Arial"/>
                  <w:b/>
                  <w:bCs/>
                  <w:color w:val="FFFFFF"/>
                  <w:sz w:val="21"/>
                  <w:szCs w:val="21"/>
                  <w:bdr w:val="none" w:sz="0" w:space="0" w:color="auto" w:frame="1"/>
                  <w:lang w:eastAsia="en-CA"/>
                </w:rPr>
                <w:t>Questions and Answers</w:t>
              </w:r>
            </w:hyperlink>
            <w:r w:rsidRPr="000F5768">
              <w:rPr>
                <w:rFonts w:ascii="Arial" w:eastAsia="Times New Roman" w:hAnsi="Arial" w:cs="Arial"/>
                <w:color w:val="837253"/>
                <w:sz w:val="20"/>
                <w:szCs w:val="20"/>
                <w:lang w:eastAsia="en-CA"/>
              </w:rPr>
              <w:t xml:space="preserve"> </w:t>
            </w:r>
          </w:p>
        </w:tc>
      </w:tr>
    </w:tbl>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59"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0"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GNS Summer Halibut Fishery</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1F497D"/>
          <w:sz w:val="20"/>
          <w:szCs w:val="20"/>
          <w:lang w:eastAsia="en-CA"/>
        </w:rPr>
        <w:t xml:space="preserve">DFO has requested a Variation Order to open the GNS Summer halibut fishery daily </w:t>
      </w:r>
      <w:proofErr w:type="gramStart"/>
      <w:r w:rsidRPr="000F5768">
        <w:rPr>
          <w:rFonts w:ascii="Arial" w:eastAsia="Times New Roman" w:hAnsi="Arial" w:cs="Arial"/>
          <w:color w:val="1F497D"/>
          <w:sz w:val="20"/>
          <w:szCs w:val="20"/>
          <w:lang w:eastAsia="en-CA"/>
        </w:rPr>
        <w:t>from  6:00</w:t>
      </w:r>
      <w:proofErr w:type="gramEnd"/>
      <w:r w:rsidRPr="000F5768">
        <w:rPr>
          <w:rFonts w:ascii="Arial" w:eastAsia="Times New Roman" w:hAnsi="Arial" w:cs="Arial"/>
          <w:color w:val="1F497D"/>
          <w:sz w:val="20"/>
          <w:szCs w:val="20"/>
          <w:lang w:eastAsia="en-CA"/>
        </w:rPr>
        <w:t xml:space="preserve"> am to 6:00 pm,  Wednesday, September 27 through to Saturday, October 7, 2017.    There is approximately 11 t remaining from the GNS Summer halibut fishery quota.</w:t>
      </w:r>
      <w:r w:rsidRPr="000F5768">
        <w:rPr>
          <w:rFonts w:ascii="Arial" w:eastAsia="Times New Roman" w:hAnsi="Arial" w:cs="Arial"/>
          <w:color w:val="837253"/>
          <w:sz w:val="20"/>
          <w:szCs w:val="20"/>
          <w:lang w:eastAsia="en-CA"/>
        </w:rPr>
        <w:br/>
      </w:r>
      <w:r w:rsidRPr="000F5768">
        <w:rPr>
          <w:rFonts w:ascii="Arial" w:eastAsia="Times New Roman" w:hAnsi="Arial" w:cs="Arial"/>
          <w:color w:val="1F497D"/>
          <w:sz w:val="20"/>
          <w:szCs w:val="20"/>
          <w:lang w:eastAsia="en-CA"/>
        </w:rPr>
        <w:t>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1"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 xml:space="preserve">Lobster Fisher Charged after death of crewmember in Shelburne County: </w:t>
      </w:r>
      <w:r w:rsidRPr="000F5768">
        <w:rPr>
          <w:rFonts w:ascii="Arial" w:eastAsia="Times New Roman" w:hAnsi="Arial" w:cs="Arial"/>
          <w:color w:val="2A2A2A"/>
          <w:sz w:val="20"/>
          <w:szCs w:val="20"/>
          <w:lang w:eastAsia="en-CA"/>
        </w:rPr>
        <w:t>This is an important example of what can happen when the Occupational Health and Safety regulations are not followed. The article lists several things that this fisher is charged with failing to do; things all fishers are supposed to be doing on board their vessels in order to avoid being held responsible in case of an accident.</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30" w:tgtFrame="_blank" w:history="1">
        <w:r w:rsidRPr="000F5768">
          <w:rPr>
            <w:rFonts w:ascii="Arial" w:eastAsia="Times New Roman" w:hAnsi="Arial" w:cs="Arial"/>
            <w:b/>
            <w:bCs/>
            <w:color w:val="FFFFFF"/>
            <w:sz w:val="21"/>
            <w:szCs w:val="21"/>
            <w:bdr w:val="none" w:sz="0" w:space="0" w:color="auto" w:frame="1"/>
            <w:lang w:eastAsia="en-CA"/>
          </w:rPr>
          <w:t>Article</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2"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Note to Summer Halibut Fishery</w:t>
      </w:r>
      <w:r w:rsidRPr="000F5768">
        <w:rPr>
          <w:rFonts w:ascii="Arial" w:eastAsia="Times New Roman" w:hAnsi="Arial" w:cs="Arial"/>
          <w:color w:val="8D2424"/>
          <w:sz w:val="20"/>
          <w:szCs w:val="20"/>
          <w:lang w:eastAsia="en-CA"/>
        </w:rPr>
        <w:t>: </w:t>
      </w:r>
      <w:r w:rsidRPr="000F5768">
        <w:rPr>
          <w:rFonts w:ascii="Arial" w:eastAsia="Times New Roman" w:hAnsi="Arial" w:cs="Arial"/>
          <w:color w:val="1F497D"/>
          <w:sz w:val="20"/>
          <w:szCs w:val="20"/>
          <w:lang w:eastAsia="en-CA"/>
        </w:rPr>
        <w:t xml:space="preserve">New Conditions of Licence for the GNS Summer halibut fishery were released yesterday evening increasing the number of hooks permitted from 1000 to 1500. </w:t>
      </w:r>
      <w:r w:rsidRPr="000F5768">
        <w:rPr>
          <w:rFonts w:ascii="Arial" w:eastAsia="Times New Roman" w:hAnsi="Arial" w:cs="Arial"/>
          <w:color w:val="837253"/>
          <w:sz w:val="20"/>
          <w:szCs w:val="20"/>
          <w:lang w:eastAsia="en-CA"/>
        </w:rPr>
        <w:br/>
      </w:r>
      <w:r w:rsidRPr="000F5768">
        <w:rPr>
          <w:rFonts w:ascii="Arial" w:eastAsia="Times New Roman" w:hAnsi="Arial" w:cs="Arial"/>
          <w:color w:val="1F497D"/>
          <w:sz w:val="20"/>
          <w:szCs w:val="20"/>
          <w:lang w:eastAsia="en-CA"/>
        </w:rPr>
        <w:t> </w:t>
      </w:r>
      <w:r w:rsidRPr="000F5768">
        <w:rPr>
          <w:rFonts w:ascii="Arial" w:eastAsia="Times New Roman" w:hAnsi="Arial" w:cs="Arial"/>
          <w:b/>
          <w:bCs/>
          <w:color w:val="1F497D"/>
          <w:sz w:val="20"/>
          <w:szCs w:val="20"/>
          <w:lang w:eastAsia="en-CA"/>
        </w:rPr>
        <w:t>Please ensure you have the correct Conditions of Licence as this was the second amendment made yesterday.</w:t>
      </w:r>
      <w:r w:rsidRPr="000F5768">
        <w:rPr>
          <w:rFonts w:ascii="Arial" w:eastAsia="Times New Roman" w:hAnsi="Arial" w:cs="Arial"/>
          <w:color w:val="837253"/>
          <w:sz w:val="20"/>
          <w:szCs w:val="20"/>
          <w:lang w:eastAsia="en-CA"/>
        </w:rPr>
        <w:br/>
      </w:r>
      <w:r w:rsidRPr="000F5768">
        <w:rPr>
          <w:rFonts w:ascii="Arial" w:eastAsia="Times New Roman" w:hAnsi="Arial" w:cs="Arial"/>
          <w:b/>
          <w:bCs/>
          <w:color w:val="837253"/>
          <w:sz w:val="20"/>
          <w:szCs w:val="20"/>
          <w:lang w:eastAsia="en-CA"/>
        </w:rPr>
        <w:t>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3"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Mackerel Conference Call Summary</w:t>
      </w:r>
      <w:r w:rsidRPr="000F5768">
        <w:rPr>
          <w:rFonts w:ascii="Arial" w:eastAsia="Times New Roman" w:hAnsi="Arial" w:cs="Arial"/>
          <w:color w:val="8D2424"/>
          <w:sz w:val="20"/>
          <w:szCs w:val="20"/>
          <w:lang w:eastAsia="en-CA"/>
        </w:rPr>
        <w:t>: </w:t>
      </w:r>
      <w:r w:rsidRPr="000F5768">
        <w:rPr>
          <w:rFonts w:ascii="Arial" w:eastAsia="Times New Roman" w:hAnsi="Arial" w:cs="Arial"/>
          <w:color w:val="837253"/>
          <w:sz w:val="20"/>
          <w:szCs w:val="20"/>
          <w:lang w:eastAsia="en-CA"/>
        </w:rPr>
        <w:br/>
        <w:t>The conference call was held on Thursday, August 24th. Some main points from this call</w:t>
      </w:r>
      <w:proofErr w:type="gramStart"/>
      <w:r w:rsidRPr="000F5768">
        <w:rPr>
          <w:rFonts w:ascii="Arial" w:eastAsia="Times New Roman" w:hAnsi="Arial" w:cs="Arial"/>
          <w:color w:val="837253"/>
          <w:sz w:val="20"/>
          <w:szCs w:val="20"/>
          <w:lang w:eastAsia="en-CA"/>
        </w:rPr>
        <w:t>:</w:t>
      </w:r>
      <w:proofErr w:type="gramEnd"/>
      <w:r w:rsidRPr="000F5768">
        <w:rPr>
          <w:rFonts w:ascii="Arial" w:eastAsia="Times New Roman" w:hAnsi="Arial" w:cs="Arial"/>
          <w:color w:val="837253"/>
          <w:sz w:val="20"/>
          <w:szCs w:val="20"/>
          <w:lang w:eastAsia="en-CA"/>
        </w:rPr>
        <w:br/>
        <w:t>- The main concern of those who took part was to increase the TAC. However, it doesn’t look as though this will happen.</w:t>
      </w:r>
      <w:r w:rsidRPr="000F5768">
        <w:rPr>
          <w:rFonts w:ascii="Arial" w:eastAsia="Times New Roman" w:hAnsi="Arial" w:cs="Arial"/>
          <w:color w:val="837253"/>
          <w:sz w:val="20"/>
          <w:szCs w:val="20"/>
          <w:lang w:eastAsia="en-CA"/>
        </w:rPr>
        <w:br/>
        <w:t>- Many who participated in the call were upset with the TAC and with the way DFO handles distribution.</w:t>
      </w:r>
      <w:r w:rsidRPr="000F5768">
        <w:rPr>
          <w:rFonts w:ascii="Arial" w:eastAsia="Times New Roman" w:hAnsi="Arial" w:cs="Arial"/>
          <w:color w:val="837253"/>
          <w:sz w:val="20"/>
          <w:szCs w:val="20"/>
          <w:lang w:eastAsia="en-CA"/>
        </w:rPr>
        <w:br/>
        <w:t>- The Canadian quota is 10,000 metric ton.</w:t>
      </w:r>
      <w:r w:rsidRPr="000F5768">
        <w:rPr>
          <w:rFonts w:ascii="Arial" w:eastAsia="Times New Roman" w:hAnsi="Arial" w:cs="Arial"/>
          <w:color w:val="837253"/>
          <w:sz w:val="20"/>
          <w:szCs w:val="20"/>
          <w:lang w:eastAsia="en-CA"/>
        </w:rPr>
        <w:br/>
        <w:t>- Over 50% of this quota is already caught.</w:t>
      </w:r>
      <w:r w:rsidRPr="000F5768">
        <w:rPr>
          <w:rFonts w:ascii="Arial" w:eastAsia="Times New Roman" w:hAnsi="Arial" w:cs="Arial"/>
          <w:color w:val="837253"/>
          <w:sz w:val="20"/>
          <w:szCs w:val="20"/>
          <w:lang w:eastAsia="en-CA"/>
        </w:rPr>
        <w:br/>
        <w:t>- DFO is proposing to release a quota update every Monday, Wednesday, and Thursday.</w:t>
      </w:r>
      <w:r w:rsidRPr="000F5768">
        <w:rPr>
          <w:rFonts w:ascii="Arial" w:eastAsia="Times New Roman" w:hAnsi="Arial" w:cs="Arial"/>
          <w:color w:val="837253"/>
          <w:sz w:val="20"/>
          <w:szCs w:val="20"/>
          <w:lang w:eastAsia="en-CA"/>
        </w:rPr>
        <w:br/>
        <w:t>- It is advised that any fisher who plans on freezing bait harvest it as soon as possible.</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4"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Atlantic Fisheries Fund</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837253"/>
          <w:sz w:val="20"/>
          <w:szCs w:val="20"/>
          <w:lang w:eastAsia="en-CA"/>
        </w:rPr>
        <w:t xml:space="preserve">On March 10th, Fisheries and Oceans Canada announced an investment of $325 million in the </w:t>
      </w:r>
      <w:r w:rsidRPr="000F5768">
        <w:rPr>
          <w:rFonts w:ascii="Arial" w:eastAsia="Times New Roman" w:hAnsi="Arial" w:cs="Arial"/>
          <w:color w:val="000000"/>
          <w:sz w:val="20"/>
          <w:szCs w:val="20"/>
          <w:lang w:eastAsia="en-CA"/>
        </w:rPr>
        <w:t>fish and seafood sector</w:t>
      </w:r>
      <w:r w:rsidRPr="000F5768">
        <w:rPr>
          <w:rFonts w:ascii="Arial" w:eastAsia="Times New Roman" w:hAnsi="Arial" w:cs="Arial"/>
          <w:color w:val="837253"/>
          <w:sz w:val="20"/>
          <w:szCs w:val="20"/>
          <w:lang w:eastAsia="en-CA"/>
        </w:rPr>
        <w:t xml:space="preserve">. Together with the Atlantic Provinces, we are pleased to announce that the Atlantic Fisheries Fund (AFF) is now open for business. Along with provincial contributions, the fund now totals over $400 million. </w:t>
      </w:r>
      <w:r w:rsidRPr="000F5768">
        <w:rPr>
          <w:rFonts w:ascii="Arial" w:eastAsia="Times New Roman" w:hAnsi="Arial" w:cs="Arial"/>
          <w:color w:val="000000"/>
          <w:sz w:val="20"/>
          <w:szCs w:val="20"/>
          <w:lang w:eastAsia="en-CA"/>
        </w:rPr>
        <w:t> </w:t>
      </w:r>
      <w:r w:rsidRPr="000F5768">
        <w:rPr>
          <w:rFonts w:ascii="Arial" w:eastAsia="Times New Roman" w:hAnsi="Arial" w:cs="Arial"/>
          <w:color w:val="837253"/>
          <w:sz w:val="20"/>
          <w:szCs w:val="20"/>
          <w:lang w:eastAsia="en-CA"/>
        </w:rPr>
        <w:t>In the coming weeks and months, we will engage with Indigenous groups and stakeholders, including industry, NGOs, and the science and academic communities. We will continue this dialogue throughout the life of the program to help guide investment priorities, and identify opportunities and potential partners.</w:t>
      </w:r>
      <w:r w:rsidRPr="000F5768">
        <w:rPr>
          <w:rFonts w:ascii="Arial" w:eastAsia="Times New Roman" w:hAnsi="Arial" w:cs="Arial"/>
          <w:color w:val="837253"/>
          <w:sz w:val="20"/>
          <w:szCs w:val="20"/>
          <w:lang w:eastAsia="en-CA"/>
        </w:rPr>
        <w:br/>
      </w:r>
      <w:r w:rsidRPr="000F5768">
        <w:rPr>
          <w:rFonts w:ascii="Arial" w:eastAsia="Times New Roman" w:hAnsi="Arial" w:cs="Arial"/>
          <w:color w:val="000000"/>
          <w:sz w:val="20"/>
          <w:szCs w:val="20"/>
          <w:lang w:eastAsia="en-CA"/>
        </w:rPr>
        <w:t> The fund will help advance a more sustainable and prosperous fish and seafood sector by focusing on the following pillars in Atlantic Canada:</w:t>
      </w:r>
      <w:r w:rsidRPr="000F5768">
        <w:rPr>
          <w:rFonts w:ascii="Arial" w:eastAsia="Times New Roman" w:hAnsi="Arial" w:cs="Arial"/>
          <w:color w:val="837253"/>
          <w:sz w:val="20"/>
          <w:szCs w:val="20"/>
          <w:lang w:eastAsia="en-CA"/>
        </w:rPr>
        <w:br/>
      </w:r>
      <w:r w:rsidRPr="000F5768">
        <w:rPr>
          <w:rFonts w:ascii="Arial" w:eastAsia="Times New Roman" w:hAnsi="Arial" w:cs="Arial"/>
          <w:color w:val="000000"/>
          <w:sz w:val="20"/>
          <w:szCs w:val="20"/>
          <w:lang w:eastAsia="en-CA"/>
        </w:rPr>
        <w:t xml:space="preserve"> o   </w:t>
      </w:r>
      <w:r w:rsidRPr="000F5768">
        <w:rPr>
          <w:rFonts w:ascii="Arial" w:eastAsia="Times New Roman" w:hAnsi="Arial" w:cs="Arial"/>
          <w:b/>
          <w:bCs/>
          <w:color w:val="000000"/>
          <w:sz w:val="20"/>
          <w:szCs w:val="20"/>
          <w:lang w:eastAsia="en-CA"/>
        </w:rPr>
        <w:t xml:space="preserve">Innovation: </w:t>
      </w:r>
      <w:r w:rsidRPr="000F5768">
        <w:rPr>
          <w:rFonts w:ascii="Arial" w:eastAsia="Times New Roman" w:hAnsi="Arial" w:cs="Arial"/>
          <w:color w:val="000000"/>
          <w:sz w:val="20"/>
          <w:szCs w:val="20"/>
          <w:lang w:eastAsia="en-CA"/>
        </w:rPr>
        <w:t>to support research and development of new innovations that contribute to sustainability of the fish and seafood sector, and to create partnerships and networks that aim to promote and encourage innovations in the sector;</w:t>
      </w:r>
      <w:r w:rsidRPr="000F5768">
        <w:rPr>
          <w:rFonts w:ascii="Arial" w:eastAsia="Times New Roman" w:hAnsi="Arial" w:cs="Arial"/>
          <w:color w:val="837253"/>
          <w:sz w:val="20"/>
          <w:szCs w:val="20"/>
          <w:lang w:eastAsia="en-CA"/>
        </w:rPr>
        <w:br/>
      </w:r>
      <w:r w:rsidRPr="000F5768">
        <w:rPr>
          <w:rFonts w:ascii="Arial" w:eastAsia="Times New Roman" w:hAnsi="Arial" w:cs="Arial"/>
          <w:color w:val="000000"/>
          <w:sz w:val="20"/>
          <w:szCs w:val="20"/>
          <w:lang w:eastAsia="en-CA"/>
        </w:rPr>
        <w:t xml:space="preserve"> o   </w:t>
      </w:r>
      <w:r w:rsidRPr="000F5768">
        <w:rPr>
          <w:rFonts w:ascii="Arial" w:eastAsia="Times New Roman" w:hAnsi="Arial" w:cs="Arial"/>
          <w:b/>
          <w:bCs/>
          <w:color w:val="000000"/>
          <w:sz w:val="20"/>
          <w:szCs w:val="20"/>
          <w:lang w:eastAsia="en-CA"/>
        </w:rPr>
        <w:t>Infrastructure:</w:t>
      </w:r>
      <w:r w:rsidRPr="000F5768">
        <w:rPr>
          <w:rFonts w:ascii="Arial" w:eastAsia="Times New Roman" w:hAnsi="Arial" w:cs="Arial"/>
          <w:color w:val="000000"/>
          <w:sz w:val="20"/>
          <w:szCs w:val="20"/>
          <w:lang w:eastAsia="en-CA"/>
        </w:rPr>
        <w:t xml:space="preserve"> to adapt new technologies, processes, or equipment to improve the effectiveness and sustainability of the fish and seafood sector; and,</w:t>
      </w:r>
      <w:r w:rsidRPr="000F5768">
        <w:rPr>
          <w:rFonts w:ascii="Arial" w:eastAsia="Times New Roman" w:hAnsi="Arial" w:cs="Arial"/>
          <w:color w:val="837253"/>
          <w:sz w:val="20"/>
          <w:szCs w:val="20"/>
          <w:lang w:eastAsia="en-CA"/>
        </w:rPr>
        <w:br/>
      </w:r>
      <w:r w:rsidRPr="000F5768">
        <w:rPr>
          <w:rFonts w:ascii="Arial" w:eastAsia="Times New Roman" w:hAnsi="Arial" w:cs="Arial"/>
          <w:color w:val="000000"/>
          <w:sz w:val="20"/>
          <w:szCs w:val="20"/>
          <w:lang w:eastAsia="en-CA"/>
        </w:rPr>
        <w:t> </w:t>
      </w:r>
      <w:proofErr w:type="spellStart"/>
      <w:r w:rsidRPr="000F5768">
        <w:rPr>
          <w:rFonts w:ascii="Arial" w:eastAsia="Times New Roman" w:hAnsi="Arial" w:cs="Arial"/>
          <w:color w:val="000000"/>
          <w:sz w:val="20"/>
          <w:szCs w:val="20"/>
          <w:lang w:eastAsia="en-CA"/>
        </w:rPr>
        <w:t>o</w:t>
      </w:r>
      <w:proofErr w:type="spellEnd"/>
      <w:r w:rsidRPr="000F5768">
        <w:rPr>
          <w:rFonts w:ascii="Arial" w:eastAsia="Times New Roman" w:hAnsi="Arial" w:cs="Arial"/>
          <w:color w:val="000000"/>
          <w:sz w:val="20"/>
          <w:szCs w:val="20"/>
          <w:lang w:eastAsia="en-CA"/>
        </w:rPr>
        <w:t xml:space="preserve">   </w:t>
      </w:r>
      <w:r w:rsidRPr="000F5768">
        <w:rPr>
          <w:rFonts w:ascii="Arial" w:eastAsia="Times New Roman" w:hAnsi="Arial" w:cs="Arial"/>
          <w:b/>
          <w:bCs/>
          <w:color w:val="000000"/>
          <w:sz w:val="20"/>
          <w:szCs w:val="20"/>
          <w:lang w:eastAsia="en-CA"/>
        </w:rPr>
        <w:t>Science</w:t>
      </w:r>
      <w:r w:rsidRPr="000F5768">
        <w:rPr>
          <w:rFonts w:ascii="Arial" w:eastAsia="Times New Roman" w:hAnsi="Arial" w:cs="Arial"/>
          <w:color w:val="000000"/>
          <w:sz w:val="20"/>
          <w:szCs w:val="20"/>
          <w:lang w:eastAsia="en-CA"/>
        </w:rPr>
        <w:t xml:space="preserve"> </w:t>
      </w:r>
      <w:r w:rsidRPr="000F5768">
        <w:rPr>
          <w:rFonts w:ascii="Arial" w:eastAsia="Times New Roman" w:hAnsi="Arial" w:cs="Arial"/>
          <w:b/>
          <w:bCs/>
          <w:color w:val="000000"/>
          <w:sz w:val="20"/>
          <w:szCs w:val="20"/>
          <w:lang w:eastAsia="en-CA"/>
        </w:rPr>
        <w:t>Partnerships:</w:t>
      </w:r>
      <w:r w:rsidRPr="000F5768">
        <w:rPr>
          <w:rFonts w:ascii="Arial" w:eastAsia="Times New Roman" w:hAnsi="Arial" w:cs="Arial"/>
          <w:color w:val="000000"/>
          <w:sz w:val="20"/>
          <w:szCs w:val="20"/>
          <w:lang w:eastAsia="en-CA"/>
        </w:rPr>
        <w:t xml:space="preserve"> to help better understand our scientific knowledge of the North Atlantic </w:t>
      </w:r>
      <w:r w:rsidRPr="000F5768">
        <w:rPr>
          <w:rFonts w:ascii="Arial" w:eastAsia="Times New Roman" w:hAnsi="Arial" w:cs="Arial"/>
          <w:color w:val="000000"/>
          <w:sz w:val="20"/>
          <w:szCs w:val="20"/>
          <w:lang w:eastAsia="en-CA"/>
        </w:rPr>
        <w:lastRenderedPageBreak/>
        <w:t>marine environment and the related changing oceanic conditions.</w:t>
      </w:r>
      <w:r w:rsidRPr="000F5768">
        <w:rPr>
          <w:rFonts w:ascii="Arial" w:eastAsia="Times New Roman" w:hAnsi="Arial" w:cs="Arial"/>
          <w:color w:val="837253"/>
          <w:sz w:val="20"/>
          <w:szCs w:val="20"/>
          <w:lang w:eastAsia="en-CA"/>
        </w:rPr>
        <w:br/>
      </w:r>
      <w:r w:rsidRPr="000F5768">
        <w:rPr>
          <w:rFonts w:ascii="Arial" w:eastAsia="Times New Roman" w:hAnsi="Arial" w:cs="Arial"/>
          <w:color w:val="000000"/>
          <w:sz w:val="20"/>
          <w:szCs w:val="20"/>
          <w:lang w:eastAsia="en-CA"/>
        </w:rPr>
        <w:t xml:space="preserve"> The AFF will invest primarily in the Atlantic Provinces through the first three pillars.  Earlier this summer, at the Canadian Council of Fisheries and Aquaculture Ministers meeting in Whitehorse, Yukon, Minister LeBlanc announced that </w:t>
      </w:r>
      <w:r w:rsidRPr="000F5768">
        <w:rPr>
          <w:rFonts w:ascii="Arial" w:eastAsia="Times New Roman" w:hAnsi="Arial" w:cs="Arial"/>
          <w:color w:val="837253"/>
          <w:sz w:val="20"/>
          <w:szCs w:val="20"/>
          <w:lang w:eastAsia="en-CA"/>
        </w:rPr>
        <w:t>$30 million of the federal funds under the AFF will be used for a market access and development pillar</w:t>
      </w:r>
      <w:r w:rsidRPr="000F5768">
        <w:rPr>
          <w:rFonts w:ascii="Arial" w:eastAsia="Times New Roman" w:hAnsi="Arial" w:cs="Arial"/>
          <w:color w:val="000000"/>
          <w:sz w:val="20"/>
          <w:szCs w:val="20"/>
          <w:lang w:eastAsia="en-CA"/>
        </w:rPr>
        <w:t>, with funding to be made available to all Provinces and Territories across Canada. This program will soon be developed nationally.</w:t>
      </w:r>
      <w:r w:rsidRPr="000F5768">
        <w:rPr>
          <w:rFonts w:ascii="Arial" w:eastAsia="Times New Roman" w:hAnsi="Arial" w:cs="Arial"/>
          <w:color w:val="837253"/>
          <w:sz w:val="20"/>
          <w:szCs w:val="20"/>
          <w:lang w:eastAsia="en-CA"/>
        </w:rPr>
        <w:br/>
        <w:t> Through this collaboration, we will maximize emerging opportunities to make this industry more marketable, innovative, productive and sustainable.</w:t>
      </w:r>
      <w:r w:rsidRPr="000F5768">
        <w:rPr>
          <w:rFonts w:ascii="Arial" w:eastAsia="Times New Roman" w:hAnsi="Arial" w:cs="Arial"/>
          <w:color w:val="837253"/>
          <w:sz w:val="20"/>
          <w:szCs w:val="20"/>
          <w:lang w:eastAsia="en-CA"/>
        </w:rPr>
        <w:br/>
        <w:t> Please share this exciting news with anyone you feel might be interested in the fund.</w:t>
      </w:r>
      <w:r w:rsidRPr="000F5768">
        <w:rPr>
          <w:rFonts w:ascii="Arial" w:eastAsia="Times New Roman" w:hAnsi="Arial" w:cs="Arial"/>
          <w:color w:val="837253"/>
          <w:sz w:val="20"/>
          <w:szCs w:val="20"/>
          <w:lang w:eastAsia="en-CA"/>
        </w:rPr>
        <w:br/>
        <w:t xml:space="preserve"> For more information, please visit our website: </w:t>
      </w:r>
      <w:hyperlink r:id="rId31" w:tgtFrame="_blank" w:history="1">
        <w:r w:rsidRPr="000F5768">
          <w:rPr>
            <w:rFonts w:ascii="Arial" w:eastAsia="Times New Roman" w:hAnsi="Arial" w:cs="Arial"/>
            <w:color w:val="0066CC"/>
            <w:sz w:val="20"/>
            <w:szCs w:val="20"/>
            <w:u w:val="single"/>
            <w:lang w:eastAsia="en-CA"/>
          </w:rPr>
          <w:t>http://atlanticfisheriesfund.ca</w:t>
        </w:r>
      </w:hyperlink>
      <w:r w:rsidRPr="000F5768">
        <w:rPr>
          <w:rFonts w:ascii="Arial" w:eastAsia="Times New Roman" w:hAnsi="Arial" w:cs="Arial"/>
          <w:color w:val="837253"/>
          <w:sz w:val="20"/>
          <w:szCs w:val="20"/>
          <w:lang w:eastAsia="en-CA"/>
        </w:rPr>
        <w:t xml:space="preserve"> or dial 1-844-795-9718.</w:t>
      </w:r>
      <w:r w:rsidRPr="000F5768">
        <w:rPr>
          <w:rFonts w:ascii="Arial" w:eastAsia="Times New Roman" w:hAnsi="Arial" w:cs="Arial"/>
          <w:color w:val="837253"/>
          <w:sz w:val="20"/>
          <w:szCs w:val="20"/>
          <w:lang w:eastAsia="en-CA"/>
        </w:rPr>
        <w:br/>
        <w:t> </w:t>
      </w:r>
      <w:r w:rsidRPr="000F5768">
        <w:rPr>
          <w:rFonts w:ascii="Arial" w:eastAsia="Times New Roman" w:hAnsi="Arial" w:cs="Arial"/>
          <w:i/>
          <w:iCs/>
          <w:color w:val="000000"/>
          <w:sz w:val="20"/>
          <w:szCs w:val="20"/>
          <w:lang w:eastAsia="en-CA"/>
        </w:rPr>
        <w:t xml:space="preserve">Serge </w:t>
      </w:r>
      <w:proofErr w:type="spellStart"/>
      <w:r w:rsidRPr="000F5768">
        <w:rPr>
          <w:rFonts w:ascii="Arial" w:eastAsia="Times New Roman" w:hAnsi="Arial" w:cs="Arial"/>
          <w:i/>
          <w:iCs/>
          <w:color w:val="000000"/>
          <w:sz w:val="20"/>
          <w:szCs w:val="20"/>
          <w:lang w:eastAsia="en-CA"/>
        </w:rPr>
        <w:t>Doucet</w:t>
      </w:r>
      <w:proofErr w:type="spellEnd"/>
      <w:r w:rsidRPr="000F5768">
        <w:rPr>
          <w:rFonts w:ascii="Arial" w:eastAsia="Times New Roman" w:hAnsi="Arial" w:cs="Arial"/>
          <w:color w:val="837253"/>
          <w:sz w:val="20"/>
          <w:szCs w:val="20"/>
          <w:lang w:eastAsia="en-CA"/>
        </w:rPr>
        <w:br/>
      </w:r>
      <w:r w:rsidRPr="000F5768">
        <w:rPr>
          <w:rFonts w:ascii="Arial" w:eastAsia="Times New Roman" w:hAnsi="Arial" w:cs="Arial"/>
          <w:i/>
          <w:iCs/>
          <w:color w:val="000000"/>
          <w:sz w:val="20"/>
          <w:szCs w:val="20"/>
          <w:lang w:eastAsia="en-CA"/>
        </w:rPr>
        <w:t>Regional Director General, Gulf Region</w:t>
      </w:r>
      <w:r w:rsidRPr="000F5768">
        <w:rPr>
          <w:rFonts w:ascii="Arial" w:eastAsia="Times New Roman" w:hAnsi="Arial" w:cs="Arial"/>
          <w:color w:val="837253"/>
          <w:sz w:val="20"/>
          <w:szCs w:val="20"/>
          <w:lang w:eastAsia="en-CA"/>
        </w:rPr>
        <w:br/>
      </w:r>
      <w:r w:rsidRPr="000F5768">
        <w:rPr>
          <w:rFonts w:ascii="Arial" w:eastAsia="Times New Roman" w:hAnsi="Arial" w:cs="Arial"/>
          <w:i/>
          <w:iCs/>
          <w:color w:val="000000"/>
          <w:sz w:val="20"/>
          <w:szCs w:val="20"/>
          <w:lang w:eastAsia="en-CA"/>
        </w:rPr>
        <w:t>Fisheries and Oceans Canada</w:t>
      </w:r>
      <w:r w:rsidRPr="000F5768">
        <w:rPr>
          <w:rFonts w:ascii="Arial" w:eastAsia="Times New Roman" w:hAnsi="Arial" w:cs="Arial"/>
          <w:color w:val="000000"/>
          <w:sz w:val="20"/>
          <w:szCs w:val="20"/>
          <w:lang w:eastAsia="en-CA"/>
        </w:rPr>
        <w:t xml:space="preserve"> | Government of Canada</w:t>
      </w:r>
      <w:r w:rsidRPr="000F5768">
        <w:rPr>
          <w:rFonts w:ascii="Arial" w:eastAsia="Times New Roman" w:hAnsi="Arial" w:cs="Arial"/>
          <w:color w:val="837253"/>
          <w:sz w:val="20"/>
          <w:szCs w:val="20"/>
          <w:lang w:eastAsia="en-CA"/>
        </w:rPr>
        <w:br/>
      </w:r>
      <w:r w:rsidRPr="000F5768">
        <w:rPr>
          <w:rFonts w:ascii="Arial" w:eastAsia="Times New Roman" w:hAnsi="Arial" w:cs="Arial"/>
          <w:color w:val="000000"/>
          <w:sz w:val="20"/>
          <w:szCs w:val="20"/>
          <w:lang w:eastAsia="en-CA"/>
        </w:rPr>
        <w:t> and</w:t>
      </w:r>
      <w:r w:rsidRPr="000F5768">
        <w:rPr>
          <w:rFonts w:ascii="Arial" w:eastAsia="Times New Roman" w:hAnsi="Arial" w:cs="Arial"/>
          <w:color w:val="837253"/>
          <w:sz w:val="20"/>
          <w:szCs w:val="20"/>
          <w:lang w:eastAsia="en-CA"/>
        </w:rPr>
        <w:br/>
      </w:r>
      <w:r w:rsidRPr="000F5768">
        <w:rPr>
          <w:rFonts w:ascii="Arial" w:eastAsia="Times New Roman" w:hAnsi="Arial" w:cs="Arial"/>
          <w:color w:val="000000"/>
          <w:sz w:val="20"/>
          <w:szCs w:val="20"/>
          <w:lang w:eastAsia="en-CA"/>
        </w:rPr>
        <w:t xml:space="preserve"> Mary-Ellen </w:t>
      </w:r>
      <w:proofErr w:type="spellStart"/>
      <w:r w:rsidRPr="000F5768">
        <w:rPr>
          <w:rFonts w:ascii="Arial" w:eastAsia="Times New Roman" w:hAnsi="Arial" w:cs="Arial"/>
          <w:color w:val="000000"/>
          <w:sz w:val="20"/>
          <w:szCs w:val="20"/>
          <w:lang w:eastAsia="en-CA"/>
        </w:rPr>
        <w:t>Valkenier</w:t>
      </w:r>
      <w:proofErr w:type="spellEnd"/>
      <w:r w:rsidRPr="000F5768">
        <w:rPr>
          <w:rFonts w:ascii="Arial" w:eastAsia="Times New Roman" w:hAnsi="Arial" w:cs="Arial"/>
          <w:color w:val="000000"/>
          <w:sz w:val="20"/>
          <w:szCs w:val="20"/>
          <w:lang w:eastAsia="en-CA"/>
        </w:rPr>
        <w:br/>
        <w:t xml:space="preserve">A/Regional Director General, Maritimes Region </w:t>
      </w:r>
      <w:r w:rsidRPr="000F5768">
        <w:rPr>
          <w:rFonts w:ascii="Arial" w:eastAsia="Times New Roman" w:hAnsi="Arial" w:cs="Arial"/>
          <w:color w:val="837253"/>
          <w:sz w:val="20"/>
          <w:szCs w:val="20"/>
          <w:lang w:eastAsia="en-CA"/>
        </w:rPr>
        <w:br/>
      </w:r>
      <w:r w:rsidRPr="000F5768">
        <w:rPr>
          <w:rFonts w:ascii="Arial" w:eastAsia="Times New Roman" w:hAnsi="Arial" w:cs="Arial"/>
          <w:color w:val="000000"/>
          <w:sz w:val="20"/>
          <w:szCs w:val="20"/>
          <w:lang w:eastAsia="en-CA"/>
        </w:rPr>
        <w:t>Fisheries and Oceans Canada | Government of Canada</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5"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Rock Crab LFA 26B and Toad Crab Fisheries</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DFO wishes to advise there will be no opening of the toad crab fishery for 2017, or of the rock crab fishery in LFA 26B in 2017.</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6"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 xml:space="preserve">Rock Crab Fishery Update in LFA 26A: </w:t>
      </w:r>
      <w:r w:rsidRPr="000F5768">
        <w:rPr>
          <w:rFonts w:ascii="Arial" w:eastAsia="Times New Roman" w:hAnsi="Arial" w:cs="Arial"/>
          <w:color w:val="837253"/>
          <w:sz w:val="20"/>
          <w:szCs w:val="20"/>
          <w:lang w:eastAsia="en-CA"/>
        </w:rPr>
        <w:t>Fisheries and Oceans Canada (DFO) wishes to inform rock crab fish harvesters fishing in Lobster Fishing Area (LFA) 26A that the section of the fishing area at a depth greater than 20 fathoms that has been closed to the rock crab fishery will remain closed for the 2017 season to prevent future incidents with North Atlantic Right Whales in the Gulf of St. Lawrence.</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As a reminder, licence holders are asked to report all observations of dead or injured marine mammals by calling 1-866-567-6277 and to refrain from attempting to untangle any whales. </w:t>
      </w:r>
      <w:r w:rsidRPr="000F5768">
        <w:rPr>
          <w:rFonts w:ascii="Arial" w:eastAsia="Times New Roman" w:hAnsi="Arial" w:cs="Arial"/>
          <w:color w:val="837253"/>
          <w:sz w:val="20"/>
          <w:szCs w:val="20"/>
          <w:lang w:eastAsia="en-CA"/>
        </w:rPr>
        <w:br/>
        <w:t> The coordinates and map of the opened area in LFA 26A are included in the Notice to Fishers below for your reference: </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32" w:tgtFrame="_blank" w:history="1">
        <w:r w:rsidRPr="000F5768">
          <w:rPr>
            <w:rFonts w:ascii="Arial" w:eastAsia="Times New Roman" w:hAnsi="Arial" w:cs="Arial"/>
            <w:b/>
            <w:bCs/>
            <w:color w:val="FFFFFF"/>
            <w:sz w:val="21"/>
            <w:szCs w:val="21"/>
            <w:bdr w:val="none" w:sz="0" w:space="0" w:color="auto" w:frame="1"/>
            <w:lang w:eastAsia="en-CA"/>
          </w:rPr>
          <w:t xml:space="preserve">Rock Crab Notice </w:t>
        </w:r>
        <w:proofErr w:type="gramStart"/>
        <w:r w:rsidRPr="000F5768">
          <w:rPr>
            <w:rFonts w:ascii="Arial" w:eastAsia="Times New Roman" w:hAnsi="Arial" w:cs="Arial"/>
            <w:b/>
            <w:bCs/>
            <w:color w:val="FFFFFF"/>
            <w:sz w:val="21"/>
            <w:szCs w:val="21"/>
            <w:bdr w:val="none" w:sz="0" w:space="0" w:color="auto" w:frame="1"/>
            <w:lang w:eastAsia="en-CA"/>
          </w:rPr>
          <w:t>To</w:t>
        </w:r>
        <w:proofErr w:type="gramEnd"/>
        <w:r w:rsidRPr="000F5768">
          <w:rPr>
            <w:rFonts w:ascii="Arial" w:eastAsia="Times New Roman" w:hAnsi="Arial" w:cs="Arial"/>
            <w:b/>
            <w:bCs/>
            <w:color w:val="FFFFFF"/>
            <w:sz w:val="21"/>
            <w:szCs w:val="21"/>
            <w:bdr w:val="none" w:sz="0" w:space="0" w:color="auto" w:frame="1"/>
            <w:lang w:eastAsia="en-CA"/>
          </w:rPr>
          <w:t xml:space="preserve"> Fishers</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7"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 xml:space="preserve">Atlantic Mackerel Management Plan: Commercial License Freeze Notification: </w:t>
      </w:r>
      <w:r w:rsidRPr="000F5768">
        <w:rPr>
          <w:rFonts w:ascii="Arial" w:eastAsia="Times New Roman" w:hAnsi="Arial" w:cs="Arial"/>
          <w:color w:val="2A2A2A"/>
          <w:sz w:val="20"/>
          <w:szCs w:val="20"/>
          <w:lang w:eastAsia="en-CA"/>
        </w:rPr>
        <w:t>Please be advised that the Minister has implemented a temporary freeze on the issuance of new commercial mackerel licenses for fixed and mobile gear effective July 27, 2017. This includes the addition of new gear types to existing commercial licenses. Please contact your Regional Senior Advisor directly should you have any questions.</w:t>
      </w:r>
      <w:r w:rsidRPr="000F5768">
        <w:rPr>
          <w:rFonts w:ascii="Arial" w:eastAsia="Times New Roman" w:hAnsi="Arial" w:cs="Arial"/>
          <w:color w:val="837253"/>
          <w:sz w:val="20"/>
          <w:szCs w:val="20"/>
          <w:lang w:eastAsia="en-CA"/>
        </w:rPr>
        <w:t>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8"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Tuna 2017</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837253"/>
          <w:sz w:val="20"/>
          <w:szCs w:val="20"/>
          <w:lang w:eastAsia="en-CA"/>
        </w:rPr>
        <w:t>Fisheries and Oceans Canada wishes to advise Gulf Nova Scotia (GNS) tuna licence holders that the commercial tuna fishing season for areas 4T-4Wd will open on August 3, 2017 at 6:00 a.m. (ADT).  The fishery will remain open until the quota is harvested or until November 18, 2017, whichever comes first.  The total quota available is 44.417 t.</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151 tags are available to the GNS fleet in 2017. Tags will be allocated using the revolving tag list that has been used the past several years. </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Tag transfers are permitted during the 2017 season. Licence holders may receive a maximum transfer of two tags during the season. A tuna licence holder can only do one of the following, not both:  </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 transfer tag(s) to another fisherman;</w:t>
      </w:r>
      <w:proofErr w:type="gramStart"/>
      <w:r w:rsidRPr="000F5768">
        <w:rPr>
          <w:rFonts w:ascii="Arial" w:eastAsia="Times New Roman" w:hAnsi="Arial" w:cs="Arial"/>
          <w:color w:val="837253"/>
          <w:sz w:val="20"/>
          <w:szCs w:val="20"/>
          <w:lang w:eastAsia="en-CA"/>
        </w:rPr>
        <w:t>  -</w:t>
      </w:r>
      <w:proofErr w:type="gramEnd"/>
      <w:r w:rsidRPr="000F5768">
        <w:rPr>
          <w:rFonts w:ascii="Arial" w:eastAsia="Times New Roman" w:hAnsi="Arial" w:cs="Arial"/>
          <w:color w:val="837253"/>
          <w:sz w:val="20"/>
          <w:szCs w:val="20"/>
          <w:lang w:eastAsia="en-CA"/>
        </w:rPr>
        <w:t xml:space="preserve"> receive tag(s) in a transfer.  </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The revolving tag list will be resumed if additional tag allocations are available upon review of landings on September 27, 2017.  </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In 2017, there will be no reallocation of tags. The tags and conditions of licence will be valid for the entire 2017 season unless the quota is landed and the season is closed. </w:t>
      </w:r>
      <w:r w:rsidRPr="000F5768">
        <w:rPr>
          <w:rFonts w:ascii="Arial" w:eastAsia="Times New Roman" w:hAnsi="Arial" w:cs="Arial"/>
          <w:color w:val="837253"/>
          <w:sz w:val="20"/>
          <w:szCs w:val="20"/>
          <w:lang w:eastAsia="en-CA"/>
        </w:rPr>
        <w:br/>
      </w:r>
      <w:r w:rsidRPr="000F5768">
        <w:rPr>
          <w:rFonts w:ascii="Arial" w:eastAsia="Times New Roman" w:hAnsi="Arial" w:cs="Arial"/>
          <w:color w:val="837253"/>
          <w:sz w:val="20"/>
          <w:szCs w:val="20"/>
          <w:lang w:eastAsia="en-CA"/>
        </w:rPr>
        <w:lastRenderedPageBreak/>
        <w:t> </w:t>
      </w:r>
      <w:r w:rsidRPr="000F5768">
        <w:rPr>
          <w:rFonts w:ascii="Arial" w:eastAsia="Times New Roman" w:hAnsi="Arial" w:cs="Arial"/>
          <w:color w:val="837253"/>
          <w:sz w:val="20"/>
          <w:szCs w:val="20"/>
          <w:lang w:eastAsia="en-CA"/>
        </w:rPr>
        <w:br/>
        <w:t>Tags will be available for pick up at the Gulf Nova Scotia Area Office in Antigonish on Tuesdays from 1:00 p.m. – 4:00 p.m., Thursdays from 1:00 p.m. – 4:00 p.m., or by appointment by calling 1-855-634-2355 or by emailing GulfInfoGolfe@dfo-mpo.gc.ca. </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​Click the link below to read the Notice to Fishers which include new management measures for the 2017 season: </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33" w:tgtFrame="_blank" w:history="1">
        <w:r w:rsidRPr="000F5768">
          <w:rPr>
            <w:rFonts w:ascii="Arial" w:eastAsia="Times New Roman" w:hAnsi="Arial" w:cs="Arial"/>
            <w:b/>
            <w:bCs/>
            <w:color w:val="FFFFFF"/>
            <w:sz w:val="21"/>
            <w:szCs w:val="21"/>
            <w:bdr w:val="none" w:sz="0" w:space="0" w:color="auto" w:frame="1"/>
            <w:lang w:eastAsia="en-CA"/>
          </w:rPr>
          <w:t>2017 Tuna</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69"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 xml:space="preserve">Atlantic Mackerel Management Plan 2017: </w:t>
      </w:r>
      <w:r w:rsidRPr="000F5768">
        <w:rPr>
          <w:rFonts w:ascii="Arial" w:eastAsia="Times New Roman" w:hAnsi="Arial" w:cs="Arial"/>
          <w:color w:val="2A2A2A"/>
          <w:sz w:val="20"/>
          <w:szCs w:val="20"/>
          <w:lang w:eastAsia="en-CA"/>
        </w:rPr>
        <w:t>Click the link below to read the management plan:</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34" w:tgtFrame="_blank" w:history="1">
        <w:r w:rsidRPr="000F5768">
          <w:rPr>
            <w:rFonts w:ascii="Arial" w:eastAsia="Times New Roman" w:hAnsi="Arial" w:cs="Arial"/>
            <w:b/>
            <w:bCs/>
            <w:color w:val="FFFFFF"/>
            <w:sz w:val="21"/>
            <w:szCs w:val="21"/>
            <w:bdr w:val="none" w:sz="0" w:space="0" w:color="auto" w:frame="1"/>
            <w:lang w:eastAsia="en-CA"/>
          </w:rPr>
          <w:t>2017 Mackerel Management Plan</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70"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Rock Crab Area 26A Restriction:</w:t>
      </w:r>
      <w:r w:rsidRPr="000F5768">
        <w:rPr>
          <w:rFonts w:ascii="Arial" w:eastAsia="Times New Roman" w:hAnsi="Arial" w:cs="Arial"/>
          <w:color w:val="8D2424"/>
          <w:sz w:val="20"/>
          <w:szCs w:val="20"/>
          <w:lang w:eastAsia="en-CA"/>
        </w:rPr>
        <w:t> </w:t>
      </w:r>
      <w:r w:rsidRPr="000F5768">
        <w:rPr>
          <w:rFonts w:ascii="Arial" w:eastAsia="Times New Roman" w:hAnsi="Arial" w:cs="Arial"/>
          <w:color w:val="837253"/>
          <w:sz w:val="20"/>
          <w:szCs w:val="20"/>
          <w:lang w:eastAsia="en-CA"/>
        </w:rPr>
        <w:br/>
        <w:t> Fisheries and Oceans Canada (DFO) wishes to inform rock crab fish harvesters fishing in Lobster Fishing Area (LFA) 26A that a section of the fishing area at a depth greater than 20 fathoms will be closed when the fishery opens on August 7, 2017.  </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DFO is closing this section of LFA 26A to the rock crab fishery until August 31, 2017 inclusively to prevent future incidents with North Atlantic Right Whales (NARW) in the Gulf of St. Lawrence.</w:t>
      </w:r>
      <w:r w:rsidRPr="000F5768">
        <w:rPr>
          <w:rFonts w:ascii="Arial" w:eastAsia="Times New Roman" w:hAnsi="Arial" w:cs="Arial"/>
          <w:color w:val="837253"/>
          <w:sz w:val="20"/>
          <w:szCs w:val="20"/>
          <w:lang w:eastAsia="en-CA"/>
        </w:rPr>
        <w:br/>
        <w:t> </w:t>
      </w:r>
      <w:r w:rsidRPr="000F5768">
        <w:rPr>
          <w:rFonts w:ascii="Arial" w:eastAsia="Times New Roman" w:hAnsi="Arial" w:cs="Arial"/>
          <w:color w:val="837253"/>
          <w:sz w:val="20"/>
          <w:szCs w:val="20"/>
          <w:lang w:eastAsia="en-CA"/>
        </w:rPr>
        <w:br/>
        <w:t>Licence holders are asked to report all observations of dead or injured marine mammals by calling a 1-866-567-6277 and to refrain from attempting to untangle any whales. </w:t>
      </w:r>
      <w:r w:rsidRPr="000F5768">
        <w:rPr>
          <w:rFonts w:ascii="Arial" w:eastAsia="Times New Roman" w:hAnsi="Arial" w:cs="Arial"/>
          <w:color w:val="837253"/>
          <w:sz w:val="20"/>
          <w:szCs w:val="20"/>
          <w:lang w:eastAsia="en-CA"/>
        </w:rPr>
        <w:br/>
        <w:t> The coordinates and map of the opened area in LFA 26A are included in the Notice to Fishers below for reference:</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35" w:tgtFrame="_blank" w:history="1">
        <w:r w:rsidRPr="000F5768">
          <w:rPr>
            <w:rFonts w:ascii="Arial" w:eastAsia="Times New Roman" w:hAnsi="Arial" w:cs="Arial"/>
            <w:b/>
            <w:bCs/>
            <w:color w:val="FFFFFF"/>
            <w:sz w:val="21"/>
            <w:szCs w:val="21"/>
            <w:bdr w:val="none" w:sz="0" w:space="0" w:color="auto" w:frame="1"/>
            <w:lang w:eastAsia="en-CA"/>
          </w:rPr>
          <w:t xml:space="preserve">Notice </w:t>
        </w:r>
        <w:proofErr w:type="gramStart"/>
        <w:r w:rsidRPr="000F5768">
          <w:rPr>
            <w:rFonts w:ascii="Arial" w:eastAsia="Times New Roman" w:hAnsi="Arial" w:cs="Arial"/>
            <w:b/>
            <w:bCs/>
            <w:color w:val="FFFFFF"/>
            <w:sz w:val="21"/>
            <w:szCs w:val="21"/>
            <w:bdr w:val="none" w:sz="0" w:space="0" w:color="auto" w:frame="1"/>
            <w:lang w:eastAsia="en-CA"/>
          </w:rPr>
          <w:t>To</w:t>
        </w:r>
        <w:proofErr w:type="gramEnd"/>
        <w:r w:rsidRPr="000F5768">
          <w:rPr>
            <w:rFonts w:ascii="Arial" w:eastAsia="Times New Roman" w:hAnsi="Arial" w:cs="Arial"/>
            <w:b/>
            <w:bCs/>
            <w:color w:val="FFFFFF"/>
            <w:sz w:val="21"/>
            <w:szCs w:val="21"/>
            <w:bdr w:val="none" w:sz="0" w:space="0" w:color="auto" w:frame="1"/>
            <w:lang w:eastAsia="en-CA"/>
          </w:rPr>
          <w:t xml:space="preserve"> Fishers</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71"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 xml:space="preserve">Fleet Planning Board Generosity Continues: </w:t>
      </w:r>
      <w:r w:rsidRPr="000F5768">
        <w:rPr>
          <w:rFonts w:ascii="Arial" w:eastAsia="Times New Roman" w:hAnsi="Arial" w:cs="Arial"/>
          <w:color w:val="2A2A2A"/>
          <w:sz w:val="20"/>
          <w:szCs w:val="20"/>
          <w:lang w:eastAsia="en-CA"/>
        </w:rPr>
        <w:t xml:space="preserve">The Fleet Planning Board will once again be contributing towards the safety of our fishers. This fall the FPB will be delivering Emersion Suits and EPEIRBs to every member for free! As well, they have secured a quote from a company in New Brunswick for any of our members who </w:t>
      </w:r>
      <w:proofErr w:type="gramStart"/>
      <w:r w:rsidRPr="000F5768">
        <w:rPr>
          <w:rFonts w:ascii="Arial" w:eastAsia="Times New Roman" w:hAnsi="Arial" w:cs="Arial"/>
          <w:color w:val="2A2A2A"/>
          <w:sz w:val="20"/>
          <w:szCs w:val="20"/>
          <w:lang w:eastAsia="en-CA"/>
        </w:rPr>
        <w:t>needs</w:t>
      </w:r>
      <w:proofErr w:type="gramEnd"/>
      <w:r w:rsidRPr="000F5768">
        <w:rPr>
          <w:rFonts w:ascii="Arial" w:eastAsia="Times New Roman" w:hAnsi="Arial" w:cs="Arial"/>
          <w:color w:val="2A2A2A"/>
          <w:sz w:val="20"/>
          <w:szCs w:val="20"/>
          <w:lang w:eastAsia="en-CA"/>
        </w:rPr>
        <w:t xml:space="preserve"> to purchase a life raft. Anyone who wishes to take advantage of the quoted price, you must deal directly with </w:t>
      </w:r>
      <w:r w:rsidRPr="000F5768">
        <w:rPr>
          <w:rFonts w:ascii="Arial" w:eastAsia="Times New Roman" w:hAnsi="Arial" w:cs="Arial"/>
          <w:color w:val="000000"/>
          <w:sz w:val="20"/>
          <w:szCs w:val="20"/>
          <w:lang w:eastAsia="en-CA"/>
        </w:rPr>
        <w:t xml:space="preserve">Jonathan Gagne from Enterprises </w:t>
      </w:r>
      <w:proofErr w:type="spellStart"/>
      <w:r w:rsidRPr="000F5768">
        <w:rPr>
          <w:rFonts w:ascii="Arial" w:eastAsia="Times New Roman" w:hAnsi="Arial" w:cs="Arial"/>
          <w:color w:val="000000"/>
          <w:sz w:val="20"/>
          <w:szCs w:val="20"/>
          <w:lang w:eastAsia="en-CA"/>
        </w:rPr>
        <w:t>Shippagan</w:t>
      </w:r>
      <w:proofErr w:type="spellEnd"/>
      <w:r w:rsidRPr="000F5768">
        <w:rPr>
          <w:rFonts w:ascii="Arial" w:eastAsia="Times New Roman" w:hAnsi="Arial" w:cs="Arial"/>
          <w:color w:val="000000"/>
          <w:sz w:val="20"/>
          <w:szCs w:val="20"/>
          <w:lang w:eastAsia="en-CA"/>
        </w:rPr>
        <w:t xml:space="preserve"> LTD cell phone 1-506-888-0924 if you wish to make a purchase.</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72"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16G Herring Fishery</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1F497D"/>
          <w:sz w:val="20"/>
          <w:szCs w:val="20"/>
          <w:lang w:eastAsia="en-CA"/>
        </w:rPr>
        <w:t>This VO opens the 16G herring fishery on July 16th</w:t>
      </w:r>
      <w:r w:rsidRPr="000F5768">
        <w:rPr>
          <w:rFonts w:ascii="Arial" w:eastAsia="Times New Roman" w:hAnsi="Arial" w:cs="Arial"/>
          <w:color w:val="837253"/>
          <w:sz w:val="20"/>
          <w:szCs w:val="20"/>
          <w:lang w:eastAsia="en-CA"/>
        </w:rPr>
        <w:br/>
      </w:r>
      <w:r w:rsidRPr="000F5768">
        <w:rPr>
          <w:rFonts w:ascii="Arial" w:eastAsia="Times New Roman" w:hAnsi="Arial" w:cs="Arial"/>
          <w:color w:val="1F497D"/>
          <w:sz w:val="20"/>
          <w:szCs w:val="20"/>
          <w:lang w:eastAsia="en-CA"/>
        </w:rPr>
        <w:t> The plan has not changed from last year except there will be a 2 week break between August 25 to September 10 before the main roe fishery opens.</w:t>
      </w:r>
      <w:r w:rsidRPr="000F5768">
        <w:rPr>
          <w:rFonts w:ascii="Arial" w:eastAsia="Times New Roman" w:hAnsi="Arial" w:cs="Arial"/>
          <w:color w:val="837253"/>
          <w:sz w:val="20"/>
          <w:szCs w:val="20"/>
          <w:lang w:eastAsia="en-CA"/>
        </w:rPr>
        <w:br/>
      </w:r>
      <w:r w:rsidRPr="000F5768">
        <w:rPr>
          <w:rFonts w:ascii="Arial" w:eastAsia="Times New Roman" w:hAnsi="Arial" w:cs="Arial"/>
          <w:color w:val="1F497D"/>
          <w:sz w:val="20"/>
          <w:szCs w:val="20"/>
          <w:lang w:eastAsia="en-CA"/>
        </w:rPr>
        <w:t> </w:t>
      </w:r>
    </w:p>
    <w:tbl>
      <w:tblPr>
        <w:tblW w:w="5000" w:type="pct"/>
        <w:tblCellMar>
          <w:left w:w="0" w:type="dxa"/>
          <w:right w:w="0" w:type="dxa"/>
        </w:tblCellMar>
        <w:tblLook w:val="04A0" w:firstRow="1" w:lastRow="0" w:firstColumn="1" w:lastColumn="0" w:noHBand="0" w:noVBand="1"/>
      </w:tblPr>
      <w:tblGrid>
        <w:gridCol w:w="4905"/>
        <w:gridCol w:w="4905"/>
      </w:tblGrid>
      <w:tr w:rsidR="000F5768" w:rsidRPr="000F5768" w:rsidTr="000F5768">
        <w:tc>
          <w:tcPr>
            <w:tcW w:w="2500" w:type="pct"/>
            <w:tcBorders>
              <w:top w:val="nil"/>
              <w:left w:val="nil"/>
              <w:bottom w:val="nil"/>
              <w:right w:val="nil"/>
            </w:tcBorders>
            <w:tcMar>
              <w:top w:w="0" w:type="dxa"/>
              <w:left w:w="225" w:type="dxa"/>
              <w:bottom w:w="0" w:type="dxa"/>
              <w:right w:w="225" w:type="dxa"/>
            </w:tcMar>
            <w:hideMark/>
          </w:tcPr>
          <w:p w:rsidR="000F5768" w:rsidRPr="000F5768" w:rsidRDefault="000F5768" w:rsidP="000F5768">
            <w:pPr>
              <w:spacing w:after="0" w:line="240" w:lineRule="auto"/>
              <w:rPr>
                <w:rFonts w:ascii="Arial" w:eastAsia="Times New Roman" w:hAnsi="Arial" w:cs="Arial"/>
                <w:color w:val="837253"/>
                <w:sz w:val="20"/>
                <w:szCs w:val="20"/>
                <w:lang w:eastAsia="en-CA"/>
              </w:rPr>
            </w:pPr>
            <w:hyperlink r:id="rId36" w:tgtFrame="_blank" w:history="1">
              <w:r w:rsidRPr="000F5768">
                <w:rPr>
                  <w:rFonts w:ascii="Arial" w:eastAsia="Times New Roman" w:hAnsi="Arial" w:cs="Arial"/>
                  <w:b/>
                  <w:bCs/>
                  <w:color w:val="FFFFFF"/>
                  <w:sz w:val="21"/>
                  <w:szCs w:val="21"/>
                  <w:bdr w:val="none" w:sz="0" w:space="0" w:color="auto" w:frame="1"/>
                  <w:lang w:eastAsia="en-CA"/>
                </w:rPr>
                <w:t>16G VO</w:t>
              </w:r>
            </w:hyperlink>
            <w:r w:rsidRPr="000F5768">
              <w:rPr>
                <w:rFonts w:ascii="Arial" w:eastAsia="Times New Roman" w:hAnsi="Arial" w:cs="Arial"/>
                <w:color w:val="837253"/>
                <w:sz w:val="20"/>
                <w:szCs w:val="20"/>
                <w:lang w:eastAsia="en-CA"/>
              </w:rPr>
              <w:t xml:space="preserve"> </w:t>
            </w:r>
          </w:p>
        </w:tc>
        <w:tc>
          <w:tcPr>
            <w:tcW w:w="2500" w:type="pct"/>
            <w:tcBorders>
              <w:top w:val="nil"/>
              <w:left w:val="nil"/>
              <w:bottom w:val="nil"/>
              <w:right w:val="nil"/>
            </w:tcBorders>
            <w:tcMar>
              <w:top w:w="0" w:type="dxa"/>
              <w:left w:w="225" w:type="dxa"/>
              <w:bottom w:w="0" w:type="dxa"/>
              <w:right w:w="225" w:type="dxa"/>
            </w:tcMar>
            <w:hideMark/>
          </w:tcPr>
          <w:p w:rsidR="000F5768" w:rsidRPr="000F5768" w:rsidRDefault="000F5768" w:rsidP="000F5768">
            <w:pPr>
              <w:spacing w:after="0" w:line="240" w:lineRule="auto"/>
              <w:rPr>
                <w:rFonts w:ascii="Arial" w:eastAsia="Times New Roman" w:hAnsi="Arial" w:cs="Arial"/>
                <w:color w:val="837253"/>
                <w:sz w:val="20"/>
                <w:szCs w:val="20"/>
                <w:lang w:eastAsia="en-CA"/>
              </w:rPr>
            </w:pPr>
            <w:hyperlink r:id="rId37" w:tgtFrame="_blank" w:history="1">
              <w:r w:rsidRPr="000F5768">
                <w:rPr>
                  <w:rFonts w:ascii="Arial" w:eastAsia="Times New Roman" w:hAnsi="Arial" w:cs="Arial"/>
                  <w:b/>
                  <w:bCs/>
                  <w:color w:val="FFFFFF"/>
                  <w:sz w:val="21"/>
                  <w:szCs w:val="21"/>
                  <w:bdr w:val="none" w:sz="0" w:space="0" w:color="auto" w:frame="1"/>
                  <w:lang w:eastAsia="en-CA"/>
                </w:rPr>
                <w:t>Management table</w:t>
              </w:r>
            </w:hyperlink>
            <w:r w:rsidRPr="000F5768">
              <w:rPr>
                <w:rFonts w:ascii="Arial" w:eastAsia="Times New Roman" w:hAnsi="Arial" w:cs="Arial"/>
                <w:color w:val="837253"/>
                <w:sz w:val="20"/>
                <w:szCs w:val="20"/>
                <w:lang w:eastAsia="en-CA"/>
              </w:rPr>
              <w:t xml:space="preserve"> </w:t>
            </w:r>
          </w:p>
        </w:tc>
      </w:tr>
    </w:tbl>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73"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LFA 26A Rock Crab</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837253"/>
          <w:sz w:val="20"/>
          <w:szCs w:val="20"/>
          <w:lang w:eastAsia="en-CA"/>
        </w:rPr>
        <w:t xml:space="preserve">The Department of Fisheries and Oceans (DFO), Gulf Region, wishes to advise that the fishery for rock crab in Lobster Fishing Area (LFA) 26A will open from 06:00 a.m. on August 7, 2017, until November 25, 2017.  These season dates are in keeping with the practice of opening the fishery on the first Monday in August and closing it on the last Saturday of November. Click the link below to read the entire Notice to Fishers: </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38" w:tgtFrame="_blank" w:history="1">
        <w:r w:rsidRPr="000F5768">
          <w:rPr>
            <w:rFonts w:ascii="Arial" w:eastAsia="Times New Roman" w:hAnsi="Arial" w:cs="Arial"/>
            <w:b/>
            <w:bCs/>
            <w:color w:val="FFFFFF"/>
            <w:sz w:val="21"/>
            <w:szCs w:val="21"/>
            <w:bdr w:val="none" w:sz="0" w:space="0" w:color="auto" w:frame="1"/>
            <w:lang w:eastAsia="en-CA"/>
          </w:rPr>
          <w:t>Rock Crab 2017 LFA 26A</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74"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Bluefin Tuna Management 2017</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DFO has released the 2017 management details and allocations for the Bluefin Tuna industry. Click the link below to read:</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39" w:tgtFrame="_blank" w:history="1">
        <w:r w:rsidRPr="000F5768">
          <w:rPr>
            <w:rFonts w:ascii="Arial" w:eastAsia="Times New Roman" w:hAnsi="Arial" w:cs="Arial"/>
            <w:b/>
            <w:bCs/>
            <w:color w:val="FFFFFF"/>
            <w:sz w:val="21"/>
            <w:szCs w:val="21"/>
            <w:bdr w:val="none" w:sz="0" w:space="0" w:color="auto" w:frame="1"/>
            <w:lang w:eastAsia="en-CA"/>
          </w:rPr>
          <w:t>Bluefin Tuna Management 2017</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75"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76" style="width:468pt;height:.75pt" o:hralign="center" o:hrstd="t" o:hrnoshade="t" o:hr="t" fillcolor="#eee" stroked="f"/>
        </w:pict>
      </w:r>
    </w:p>
    <w:p w:rsidR="000F5768" w:rsidRPr="000F5768" w:rsidRDefault="000F5768" w:rsidP="000F5768">
      <w:pPr>
        <w:spacing w:after="24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Green Crab Pilot Project Extension</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837253"/>
          <w:sz w:val="20"/>
          <w:szCs w:val="20"/>
          <w:lang w:eastAsia="en-CA"/>
        </w:rPr>
        <w:t xml:space="preserve">Fisheries and Oceans Canada (DFO) - Gulf Region wishes to </w:t>
      </w:r>
      <w:proofErr w:type="gramStart"/>
      <w:r w:rsidRPr="000F5768">
        <w:rPr>
          <w:rFonts w:ascii="Arial" w:eastAsia="Times New Roman" w:hAnsi="Arial" w:cs="Arial"/>
          <w:color w:val="837253"/>
          <w:sz w:val="20"/>
          <w:szCs w:val="20"/>
          <w:lang w:eastAsia="en-CA"/>
        </w:rPr>
        <w:t>advise</w:t>
      </w:r>
      <w:proofErr w:type="gramEnd"/>
      <w:r w:rsidRPr="000F5768">
        <w:rPr>
          <w:rFonts w:ascii="Arial" w:eastAsia="Times New Roman" w:hAnsi="Arial" w:cs="Arial"/>
          <w:color w:val="837253"/>
          <w:sz w:val="20"/>
          <w:szCs w:val="20"/>
          <w:lang w:eastAsia="en-CA"/>
        </w:rPr>
        <w:t xml:space="preserve"> stakeholders that the Green Crab Pilot Project has been extended for the 2017 season.  This pilot project is for Gulf Region commercial American eel licence holders with </w:t>
      </w:r>
      <w:proofErr w:type="spellStart"/>
      <w:r w:rsidRPr="000F5768">
        <w:rPr>
          <w:rFonts w:ascii="Arial" w:eastAsia="Times New Roman" w:hAnsi="Arial" w:cs="Arial"/>
          <w:color w:val="837253"/>
          <w:sz w:val="20"/>
          <w:szCs w:val="20"/>
          <w:lang w:eastAsia="en-CA"/>
        </w:rPr>
        <w:t>fyke</w:t>
      </w:r>
      <w:proofErr w:type="spellEnd"/>
      <w:r w:rsidRPr="000F5768">
        <w:rPr>
          <w:rFonts w:ascii="Arial" w:eastAsia="Times New Roman" w:hAnsi="Arial" w:cs="Arial"/>
          <w:color w:val="837253"/>
          <w:sz w:val="20"/>
          <w:szCs w:val="20"/>
          <w:lang w:eastAsia="en-CA"/>
        </w:rPr>
        <w:t xml:space="preserve"> nets or eel pots gear to temporarily exchange their commercial eel licence for a green crab licence.  Letters of Agreement will be sent out to those who have participated in the previous year for this fishery.  Eligible licence holders </w:t>
      </w:r>
      <w:r w:rsidRPr="000F5768">
        <w:rPr>
          <w:rFonts w:ascii="Arial" w:eastAsia="Times New Roman" w:hAnsi="Arial" w:cs="Arial"/>
          <w:color w:val="837253"/>
          <w:sz w:val="20"/>
          <w:szCs w:val="20"/>
          <w:lang w:eastAsia="en-CA"/>
        </w:rPr>
        <w:lastRenderedPageBreak/>
        <w:t>interested in participating in this fishery are welcome to contact Departmental representatives listed below.  All management measures will remain the same for the 2017 season.  The season is scheduled from May 1 to November 15, 2017. Read the entire Notice to Fishers below:</w:t>
      </w:r>
    </w:p>
    <w:p w:rsidR="000F5768" w:rsidRPr="000F5768" w:rsidRDefault="000F5768" w:rsidP="000F5768">
      <w:pPr>
        <w:spacing w:after="0" w:line="240" w:lineRule="auto"/>
        <w:rPr>
          <w:rFonts w:ascii="Arial" w:eastAsia="Times New Roman" w:hAnsi="Arial" w:cs="Arial"/>
          <w:color w:val="837253"/>
          <w:sz w:val="20"/>
          <w:szCs w:val="20"/>
          <w:lang w:eastAsia="en-CA"/>
        </w:rPr>
      </w:pPr>
      <w:hyperlink r:id="rId40" w:tgtFrame="_blank" w:history="1">
        <w:r w:rsidRPr="000F5768">
          <w:rPr>
            <w:rFonts w:ascii="Arial" w:eastAsia="Times New Roman" w:hAnsi="Arial" w:cs="Arial"/>
            <w:b/>
            <w:bCs/>
            <w:color w:val="FFFFFF"/>
            <w:sz w:val="21"/>
            <w:szCs w:val="21"/>
            <w:bdr w:val="none" w:sz="0" w:space="0" w:color="auto" w:frame="1"/>
            <w:lang w:eastAsia="en-CA"/>
          </w:rPr>
          <w:t>Green Crab Pilot Project</w:t>
        </w:r>
      </w:hyperlink>
      <w:r w:rsidRPr="000F5768">
        <w:rPr>
          <w:rFonts w:ascii="Arial" w:eastAsia="Times New Roman" w:hAnsi="Arial" w:cs="Arial"/>
          <w:color w:val="837253"/>
          <w:sz w:val="20"/>
          <w:szCs w:val="20"/>
          <w:lang w:eastAsia="en-CA"/>
        </w:rPr>
        <w:t xml:space="preserve"> </w: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color w:val="837253"/>
          <w:sz w:val="20"/>
          <w:szCs w:val="20"/>
          <w:lang w:eastAsia="en-CA"/>
        </w:rPr>
        <w:pict>
          <v:rect id="_x0000_i1077" style="width:468pt;height:.75pt" o:hralign="center" o:hrstd="t" o:hrnoshade="t" o:hr="t" fillcolor="#eee" stroked="f"/>
        </w:pict>
      </w:r>
    </w:p>
    <w:p w:rsidR="000F5768" w:rsidRPr="000F5768" w:rsidRDefault="000F5768" w:rsidP="000F5768">
      <w:pPr>
        <w:spacing w:after="0" w:line="240" w:lineRule="auto"/>
        <w:rPr>
          <w:rFonts w:ascii="Arial" w:eastAsia="Times New Roman" w:hAnsi="Arial" w:cs="Arial"/>
          <w:color w:val="837253"/>
          <w:sz w:val="20"/>
          <w:szCs w:val="20"/>
          <w:lang w:eastAsia="en-CA"/>
        </w:rPr>
      </w:pPr>
      <w:r w:rsidRPr="000F5768">
        <w:rPr>
          <w:rFonts w:ascii="Arial" w:eastAsia="Times New Roman" w:hAnsi="Arial" w:cs="Arial"/>
          <w:b/>
          <w:bCs/>
          <w:color w:val="8D2424"/>
          <w:sz w:val="20"/>
          <w:szCs w:val="20"/>
          <w:u w:val="single"/>
          <w:lang w:eastAsia="en-CA"/>
        </w:rPr>
        <w:t>Snow Crab Tagging Study</w:t>
      </w:r>
      <w:r w:rsidRPr="000F5768">
        <w:rPr>
          <w:rFonts w:ascii="Arial" w:eastAsia="Times New Roman" w:hAnsi="Arial" w:cs="Arial"/>
          <w:color w:val="8D2424"/>
          <w:sz w:val="20"/>
          <w:szCs w:val="20"/>
          <w:lang w:eastAsia="en-CA"/>
        </w:rPr>
        <w:t xml:space="preserve">: </w:t>
      </w:r>
      <w:r w:rsidRPr="000F5768">
        <w:rPr>
          <w:rFonts w:ascii="Arial" w:eastAsia="Times New Roman" w:hAnsi="Arial" w:cs="Arial"/>
          <w:color w:val="2A2A2A"/>
          <w:sz w:val="20"/>
          <w:szCs w:val="20"/>
          <w:lang w:eastAsia="en-CA"/>
        </w:rPr>
        <w:t xml:space="preserve">DFO is conducting a tagging study to better understand the movement of snow crab. For what to do if you catch a tagged crab, click the link below: </w:t>
      </w:r>
    </w:p>
    <w:p w:rsidR="00542A81" w:rsidRDefault="000F5768"/>
    <w:sectPr w:rsidR="00542A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68"/>
    <w:rsid w:val="000F5768"/>
    <w:rsid w:val="00C429E5"/>
    <w:rsid w:val="00CD6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768"/>
    <w:rPr>
      <w:strike w:val="0"/>
      <w:dstrike w:val="0"/>
      <w:color w:val="2073B3"/>
      <w:u w:val="none"/>
      <w:effect w:val="none"/>
    </w:rPr>
  </w:style>
  <w:style w:type="character" w:styleId="Emphasis">
    <w:name w:val="Emphasis"/>
    <w:basedOn w:val="DefaultParagraphFont"/>
    <w:uiPriority w:val="20"/>
    <w:qFormat/>
    <w:rsid w:val="000F5768"/>
    <w:rPr>
      <w:i/>
      <w:iCs/>
    </w:rPr>
  </w:style>
  <w:style w:type="character" w:styleId="Strong">
    <w:name w:val="Strong"/>
    <w:basedOn w:val="DefaultParagraphFont"/>
    <w:uiPriority w:val="22"/>
    <w:qFormat/>
    <w:rsid w:val="000F5768"/>
    <w:rPr>
      <w:b/>
      <w:bCs/>
    </w:rPr>
  </w:style>
  <w:style w:type="character" w:customStyle="1" w:styleId="wsite-button-inner4">
    <w:name w:val="wsite-button-inner4"/>
    <w:basedOn w:val="DefaultParagraphFont"/>
    <w:rsid w:val="000F5768"/>
    <w:rPr>
      <w:b/>
      <w:bCs/>
      <w:strike w:val="0"/>
      <w:dstrike w:val="0"/>
      <w:vanish w:val="0"/>
      <w:webHidden w:val="0"/>
      <w:sz w:val="21"/>
      <w:szCs w:val="21"/>
      <w:u w:val="none"/>
      <w:effect w:val="none"/>
      <w:bdr w:val="none" w:sz="0" w:space="0" w:color="auto" w:frame="1"/>
      <w:specVanish w:val="0"/>
    </w:rPr>
  </w:style>
  <w:style w:type="paragraph" w:styleId="BalloonText">
    <w:name w:val="Balloon Text"/>
    <w:basedOn w:val="Normal"/>
    <w:link w:val="BalloonTextChar"/>
    <w:uiPriority w:val="99"/>
    <w:semiHidden/>
    <w:unhideWhenUsed/>
    <w:rsid w:val="000F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768"/>
    <w:rPr>
      <w:strike w:val="0"/>
      <w:dstrike w:val="0"/>
      <w:color w:val="2073B3"/>
      <w:u w:val="none"/>
      <w:effect w:val="none"/>
    </w:rPr>
  </w:style>
  <w:style w:type="character" w:styleId="Emphasis">
    <w:name w:val="Emphasis"/>
    <w:basedOn w:val="DefaultParagraphFont"/>
    <w:uiPriority w:val="20"/>
    <w:qFormat/>
    <w:rsid w:val="000F5768"/>
    <w:rPr>
      <w:i/>
      <w:iCs/>
    </w:rPr>
  </w:style>
  <w:style w:type="character" w:styleId="Strong">
    <w:name w:val="Strong"/>
    <w:basedOn w:val="DefaultParagraphFont"/>
    <w:uiPriority w:val="22"/>
    <w:qFormat/>
    <w:rsid w:val="000F5768"/>
    <w:rPr>
      <w:b/>
      <w:bCs/>
    </w:rPr>
  </w:style>
  <w:style w:type="character" w:customStyle="1" w:styleId="wsite-button-inner4">
    <w:name w:val="wsite-button-inner4"/>
    <w:basedOn w:val="DefaultParagraphFont"/>
    <w:rsid w:val="000F5768"/>
    <w:rPr>
      <w:b/>
      <w:bCs/>
      <w:strike w:val="0"/>
      <w:dstrike w:val="0"/>
      <w:vanish w:val="0"/>
      <w:webHidden w:val="0"/>
      <w:sz w:val="21"/>
      <w:szCs w:val="21"/>
      <w:u w:val="none"/>
      <w:effect w:val="none"/>
      <w:bdr w:val="none" w:sz="0" w:space="0" w:color="auto" w:frame="1"/>
      <w:specVanish w:val="0"/>
    </w:rPr>
  </w:style>
  <w:style w:type="paragraph" w:styleId="BalloonText">
    <w:name w:val="Balloon Text"/>
    <w:basedOn w:val="Normal"/>
    <w:link w:val="BalloonTextChar"/>
    <w:uiPriority w:val="99"/>
    <w:semiHidden/>
    <w:unhideWhenUsed/>
    <w:rsid w:val="000F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17147">
      <w:bodyDiv w:val="1"/>
      <w:marLeft w:val="0"/>
      <w:marRight w:val="0"/>
      <w:marTop w:val="0"/>
      <w:marBottom w:val="0"/>
      <w:divBdr>
        <w:top w:val="none" w:sz="0" w:space="0" w:color="auto"/>
        <w:left w:val="none" w:sz="0" w:space="0" w:color="auto"/>
        <w:bottom w:val="none" w:sz="0" w:space="0" w:color="auto"/>
        <w:right w:val="none" w:sz="0" w:space="0" w:color="auto"/>
      </w:divBdr>
      <w:divsChild>
        <w:div w:id="442579202">
          <w:marLeft w:val="0"/>
          <w:marRight w:val="0"/>
          <w:marTop w:val="0"/>
          <w:marBottom w:val="0"/>
          <w:divBdr>
            <w:top w:val="none" w:sz="0" w:space="0" w:color="auto"/>
            <w:left w:val="none" w:sz="0" w:space="0" w:color="auto"/>
            <w:bottom w:val="none" w:sz="0" w:space="0" w:color="auto"/>
            <w:right w:val="none" w:sz="0" w:space="0" w:color="auto"/>
          </w:divBdr>
          <w:divsChild>
            <w:div w:id="392050255">
              <w:marLeft w:val="0"/>
              <w:marRight w:val="0"/>
              <w:marTop w:val="0"/>
              <w:marBottom w:val="0"/>
              <w:divBdr>
                <w:top w:val="none" w:sz="0" w:space="0" w:color="auto"/>
                <w:left w:val="none" w:sz="0" w:space="0" w:color="auto"/>
                <w:bottom w:val="none" w:sz="0" w:space="0" w:color="auto"/>
                <w:right w:val="none" w:sz="0" w:space="0" w:color="auto"/>
              </w:divBdr>
              <w:divsChild>
                <w:div w:id="478235340">
                  <w:marLeft w:val="0"/>
                  <w:marRight w:val="0"/>
                  <w:marTop w:val="0"/>
                  <w:marBottom w:val="0"/>
                  <w:divBdr>
                    <w:top w:val="none" w:sz="0" w:space="0" w:color="auto"/>
                    <w:left w:val="none" w:sz="0" w:space="0" w:color="auto"/>
                    <w:bottom w:val="none" w:sz="0" w:space="0" w:color="auto"/>
                    <w:right w:val="none" w:sz="0" w:space="0" w:color="auto"/>
                  </w:divBdr>
                  <w:divsChild>
                    <w:div w:id="908737054">
                      <w:marLeft w:val="0"/>
                      <w:marRight w:val="0"/>
                      <w:marTop w:val="0"/>
                      <w:marBottom w:val="0"/>
                      <w:divBdr>
                        <w:top w:val="none" w:sz="0" w:space="0" w:color="auto"/>
                        <w:left w:val="none" w:sz="0" w:space="0" w:color="auto"/>
                        <w:bottom w:val="none" w:sz="0" w:space="0" w:color="auto"/>
                        <w:right w:val="none" w:sz="0" w:space="0" w:color="auto"/>
                      </w:divBdr>
                      <w:divsChild>
                        <w:div w:id="1536195697">
                          <w:marLeft w:val="0"/>
                          <w:marRight w:val="0"/>
                          <w:marTop w:val="0"/>
                          <w:marBottom w:val="0"/>
                          <w:divBdr>
                            <w:top w:val="none" w:sz="0" w:space="0" w:color="auto"/>
                            <w:left w:val="none" w:sz="0" w:space="0" w:color="auto"/>
                            <w:bottom w:val="none" w:sz="0" w:space="0" w:color="auto"/>
                            <w:right w:val="none" w:sz="0" w:space="0" w:color="auto"/>
                          </w:divBdr>
                          <w:divsChild>
                            <w:div w:id="1163742239">
                              <w:marLeft w:val="0"/>
                              <w:marRight w:val="0"/>
                              <w:marTop w:val="0"/>
                              <w:marBottom w:val="0"/>
                              <w:divBdr>
                                <w:top w:val="none" w:sz="0" w:space="0" w:color="auto"/>
                                <w:left w:val="none" w:sz="0" w:space="0" w:color="auto"/>
                                <w:bottom w:val="none" w:sz="0" w:space="0" w:color="auto"/>
                                <w:right w:val="none" w:sz="0" w:space="0" w:color="auto"/>
                              </w:divBdr>
                              <w:divsChild>
                                <w:div w:id="86465137">
                                  <w:marLeft w:val="0"/>
                                  <w:marRight w:val="0"/>
                                  <w:marTop w:val="0"/>
                                  <w:marBottom w:val="0"/>
                                  <w:divBdr>
                                    <w:top w:val="none" w:sz="0" w:space="0" w:color="auto"/>
                                    <w:left w:val="none" w:sz="0" w:space="0" w:color="auto"/>
                                    <w:bottom w:val="none" w:sz="0" w:space="0" w:color="auto"/>
                                    <w:right w:val="none" w:sz="0" w:space="0" w:color="auto"/>
                                  </w:divBdr>
                                  <w:divsChild>
                                    <w:div w:id="1882552862">
                                      <w:marLeft w:val="0"/>
                                      <w:marRight w:val="0"/>
                                      <w:marTop w:val="0"/>
                                      <w:marBottom w:val="0"/>
                                      <w:divBdr>
                                        <w:top w:val="none" w:sz="0" w:space="0" w:color="auto"/>
                                        <w:left w:val="none" w:sz="0" w:space="0" w:color="auto"/>
                                        <w:bottom w:val="none" w:sz="0" w:space="0" w:color="auto"/>
                                        <w:right w:val="none" w:sz="0" w:space="0" w:color="auto"/>
                                      </w:divBdr>
                                      <w:divsChild>
                                        <w:div w:id="709306333">
                                          <w:marLeft w:val="0"/>
                                          <w:marRight w:val="0"/>
                                          <w:marTop w:val="0"/>
                                          <w:marBottom w:val="0"/>
                                          <w:divBdr>
                                            <w:top w:val="none" w:sz="0" w:space="0" w:color="auto"/>
                                            <w:left w:val="none" w:sz="0" w:space="0" w:color="auto"/>
                                            <w:bottom w:val="none" w:sz="0" w:space="0" w:color="auto"/>
                                            <w:right w:val="none" w:sz="0" w:space="0" w:color="auto"/>
                                          </w:divBdr>
                                          <w:divsChild>
                                            <w:div w:id="1524634696">
                                              <w:marLeft w:val="-225"/>
                                              <w:marRight w:val="-225"/>
                                              <w:marTop w:val="0"/>
                                              <w:marBottom w:val="0"/>
                                              <w:divBdr>
                                                <w:top w:val="none" w:sz="0" w:space="0" w:color="auto"/>
                                                <w:left w:val="none" w:sz="0" w:space="0" w:color="auto"/>
                                                <w:bottom w:val="none" w:sz="0" w:space="0" w:color="auto"/>
                                                <w:right w:val="none" w:sz="0" w:space="0" w:color="auto"/>
                                              </w:divBdr>
                                              <w:divsChild>
                                                <w:div w:id="1472942670">
                                                  <w:marLeft w:val="0"/>
                                                  <w:marRight w:val="0"/>
                                                  <w:marTop w:val="0"/>
                                                  <w:marBottom w:val="0"/>
                                                  <w:divBdr>
                                                    <w:top w:val="none" w:sz="0" w:space="0" w:color="auto"/>
                                                    <w:left w:val="none" w:sz="0" w:space="0" w:color="auto"/>
                                                    <w:bottom w:val="none" w:sz="0" w:space="0" w:color="auto"/>
                                                    <w:right w:val="none" w:sz="0" w:space="0" w:color="auto"/>
                                                  </w:divBdr>
                                                </w:div>
                                                <w:div w:id="727343244">
                                                  <w:marLeft w:val="0"/>
                                                  <w:marRight w:val="0"/>
                                                  <w:marTop w:val="0"/>
                                                  <w:marBottom w:val="0"/>
                                                  <w:divBdr>
                                                    <w:top w:val="none" w:sz="0" w:space="0" w:color="auto"/>
                                                    <w:left w:val="none" w:sz="0" w:space="0" w:color="auto"/>
                                                    <w:bottom w:val="none" w:sz="0" w:space="0" w:color="auto"/>
                                                    <w:right w:val="none" w:sz="0" w:space="0" w:color="auto"/>
                                                  </w:divBdr>
                                                </w:div>
                                                <w:div w:id="127091510">
                                                  <w:marLeft w:val="0"/>
                                                  <w:marRight w:val="0"/>
                                                  <w:marTop w:val="0"/>
                                                  <w:marBottom w:val="0"/>
                                                  <w:divBdr>
                                                    <w:top w:val="none" w:sz="0" w:space="0" w:color="auto"/>
                                                    <w:left w:val="none" w:sz="0" w:space="0" w:color="auto"/>
                                                    <w:bottom w:val="none" w:sz="0" w:space="0" w:color="auto"/>
                                                    <w:right w:val="none" w:sz="0" w:space="0" w:color="auto"/>
                                                  </w:divBdr>
                                                </w:div>
                                                <w:div w:id="440952917">
                                                  <w:marLeft w:val="0"/>
                                                  <w:marRight w:val="0"/>
                                                  <w:marTop w:val="0"/>
                                                  <w:marBottom w:val="0"/>
                                                  <w:divBdr>
                                                    <w:top w:val="none" w:sz="0" w:space="0" w:color="auto"/>
                                                    <w:left w:val="none" w:sz="0" w:space="0" w:color="auto"/>
                                                    <w:bottom w:val="none" w:sz="0" w:space="0" w:color="auto"/>
                                                    <w:right w:val="none" w:sz="0" w:space="0" w:color="auto"/>
                                                  </w:divBdr>
                                                </w:div>
                                                <w:div w:id="976030167">
                                                  <w:marLeft w:val="0"/>
                                                  <w:marRight w:val="0"/>
                                                  <w:marTop w:val="0"/>
                                                  <w:marBottom w:val="0"/>
                                                  <w:divBdr>
                                                    <w:top w:val="none" w:sz="0" w:space="0" w:color="auto"/>
                                                    <w:left w:val="none" w:sz="0" w:space="0" w:color="auto"/>
                                                    <w:bottom w:val="none" w:sz="0" w:space="0" w:color="auto"/>
                                                    <w:right w:val="none" w:sz="0" w:space="0" w:color="auto"/>
                                                  </w:divBdr>
                                                </w:div>
                                                <w:div w:id="103309112">
                                                  <w:marLeft w:val="0"/>
                                                  <w:marRight w:val="0"/>
                                                  <w:marTop w:val="0"/>
                                                  <w:marBottom w:val="0"/>
                                                  <w:divBdr>
                                                    <w:top w:val="none" w:sz="0" w:space="0" w:color="auto"/>
                                                    <w:left w:val="none" w:sz="0" w:space="0" w:color="auto"/>
                                                    <w:bottom w:val="none" w:sz="0" w:space="0" w:color="auto"/>
                                                    <w:right w:val="none" w:sz="0" w:space="0" w:color="auto"/>
                                                  </w:divBdr>
                                                </w:div>
                                                <w:div w:id="2146311254">
                                                  <w:marLeft w:val="0"/>
                                                  <w:marRight w:val="0"/>
                                                  <w:marTop w:val="0"/>
                                                  <w:marBottom w:val="0"/>
                                                  <w:divBdr>
                                                    <w:top w:val="none" w:sz="0" w:space="0" w:color="auto"/>
                                                    <w:left w:val="none" w:sz="0" w:space="0" w:color="auto"/>
                                                    <w:bottom w:val="none" w:sz="0" w:space="0" w:color="auto"/>
                                                    <w:right w:val="none" w:sz="0" w:space="0" w:color="auto"/>
                                                  </w:divBdr>
                                                </w:div>
                                                <w:div w:id="795951758">
                                                  <w:marLeft w:val="0"/>
                                                  <w:marRight w:val="0"/>
                                                  <w:marTop w:val="0"/>
                                                  <w:marBottom w:val="0"/>
                                                  <w:divBdr>
                                                    <w:top w:val="none" w:sz="0" w:space="0" w:color="auto"/>
                                                    <w:left w:val="none" w:sz="0" w:space="0" w:color="auto"/>
                                                    <w:bottom w:val="none" w:sz="0" w:space="0" w:color="auto"/>
                                                    <w:right w:val="none" w:sz="0" w:space="0" w:color="auto"/>
                                                  </w:divBdr>
                                                </w:div>
                                                <w:div w:id="1274895528">
                                                  <w:marLeft w:val="0"/>
                                                  <w:marRight w:val="0"/>
                                                  <w:marTop w:val="0"/>
                                                  <w:marBottom w:val="0"/>
                                                  <w:divBdr>
                                                    <w:top w:val="none" w:sz="0" w:space="0" w:color="auto"/>
                                                    <w:left w:val="none" w:sz="0" w:space="0" w:color="auto"/>
                                                    <w:bottom w:val="none" w:sz="0" w:space="0" w:color="auto"/>
                                                    <w:right w:val="none" w:sz="0" w:space="0" w:color="auto"/>
                                                  </w:divBdr>
                                                </w:div>
                                                <w:div w:id="837618807">
                                                  <w:marLeft w:val="0"/>
                                                  <w:marRight w:val="0"/>
                                                  <w:marTop w:val="0"/>
                                                  <w:marBottom w:val="0"/>
                                                  <w:divBdr>
                                                    <w:top w:val="none" w:sz="0" w:space="0" w:color="auto"/>
                                                    <w:left w:val="none" w:sz="0" w:space="0" w:color="auto"/>
                                                    <w:bottom w:val="none" w:sz="0" w:space="0" w:color="auto"/>
                                                    <w:right w:val="none" w:sz="0" w:space="0" w:color="auto"/>
                                                  </w:divBdr>
                                                </w:div>
                                                <w:div w:id="1220750167">
                                                  <w:marLeft w:val="0"/>
                                                  <w:marRight w:val="0"/>
                                                  <w:marTop w:val="0"/>
                                                  <w:marBottom w:val="0"/>
                                                  <w:divBdr>
                                                    <w:top w:val="none" w:sz="0" w:space="0" w:color="auto"/>
                                                    <w:left w:val="none" w:sz="0" w:space="0" w:color="auto"/>
                                                    <w:bottom w:val="none" w:sz="0" w:space="0" w:color="auto"/>
                                                    <w:right w:val="none" w:sz="0" w:space="0" w:color="auto"/>
                                                  </w:divBdr>
                                                </w:div>
                                                <w:div w:id="716701941">
                                                  <w:marLeft w:val="0"/>
                                                  <w:marRight w:val="0"/>
                                                  <w:marTop w:val="0"/>
                                                  <w:marBottom w:val="0"/>
                                                  <w:divBdr>
                                                    <w:top w:val="none" w:sz="0" w:space="0" w:color="auto"/>
                                                    <w:left w:val="none" w:sz="0" w:space="0" w:color="auto"/>
                                                    <w:bottom w:val="none" w:sz="0" w:space="0" w:color="auto"/>
                                                    <w:right w:val="none" w:sz="0" w:space="0" w:color="auto"/>
                                                  </w:divBdr>
                                                </w:div>
                                                <w:div w:id="796995283">
                                                  <w:marLeft w:val="0"/>
                                                  <w:marRight w:val="0"/>
                                                  <w:marTop w:val="0"/>
                                                  <w:marBottom w:val="0"/>
                                                  <w:divBdr>
                                                    <w:top w:val="none" w:sz="0" w:space="0" w:color="auto"/>
                                                    <w:left w:val="none" w:sz="0" w:space="0" w:color="auto"/>
                                                    <w:bottom w:val="none" w:sz="0" w:space="0" w:color="auto"/>
                                                    <w:right w:val="none" w:sz="0" w:space="0" w:color="auto"/>
                                                  </w:divBdr>
                                                </w:div>
                                                <w:div w:id="2077312305">
                                                  <w:marLeft w:val="0"/>
                                                  <w:marRight w:val="0"/>
                                                  <w:marTop w:val="0"/>
                                                  <w:marBottom w:val="0"/>
                                                  <w:divBdr>
                                                    <w:top w:val="none" w:sz="0" w:space="0" w:color="auto"/>
                                                    <w:left w:val="none" w:sz="0" w:space="0" w:color="auto"/>
                                                    <w:bottom w:val="none" w:sz="0" w:space="0" w:color="auto"/>
                                                    <w:right w:val="none" w:sz="0" w:space="0" w:color="auto"/>
                                                  </w:divBdr>
                                                </w:div>
                                                <w:div w:id="2057316834">
                                                  <w:marLeft w:val="0"/>
                                                  <w:marRight w:val="0"/>
                                                  <w:marTop w:val="0"/>
                                                  <w:marBottom w:val="0"/>
                                                  <w:divBdr>
                                                    <w:top w:val="none" w:sz="0" w:space="0" w:color="auto"/>
                                                    <w:left w:val="none" w:sz="0" w:space="0" w:color="auto"/>
                                                    <w:bottom w:val="none" w:sz="0" w:space="0" w:color="auto"/>
                                                    <w:right w:val="none" w:sz="0" w:space="0" w:color="auto"/>
                                                  </w:divBdr>
                                                </w:div>
                                                <w:div w:id="1201556048">
                                                  <w:marLeft w:val="0"/>
                                                  <w:marRight w:val="0"/>
                                                  <w:marTop w:val="0"/>
                                                  <w:marBottom w:val="0"/>
                                                  <w:divBdr>
                                                    <w:top w:val="none" w:sz="0" w:space="0" w:color="auto"/>
                                                    <w:left w:val="none" w:sz="0" w:space="0" w:color="auto"/>
                                                    <w:bottom w:val="none" w:sz="0" w:space="0" w:color="auto"/>
                                                    <w:right w:val="none" w:sz="0" w:space="0" w:color="auto"/>
                                                  </w:divBdr>
                                                </w:div>
                                                <w:div w:id="1991710434">
                                                  <w:marLeft w:val="0"/>
                                                  <w:marRight w:val="0"/>
                                                  <w:marTop w:val="0"/>
                                                  <w:marBottom w:val="0"/>
                                                  <w:divBdr>
                                                    <w:top w:val="none" w:sz="0" w:space="0" w:color="auto"/>
                                                    <w:left w:val="none" w:sz="0" w:space="0" w:color="auto"/>
                                                    <w:bottom w:val="none" w:sz="0" w:space="0" w:color="auto"/>
                                                    <w:right w:val="none" w:sz="0" w:space="0" w:color="auto"/>
                                                  </w:divBdr>
                                                </w:div>
                                                <w:div w:id="1521746337">
                                                  <w:marLeft w:val="0"/>
                                                  <w:marRight w:val="0"/>
                                                  <w:marTop w:val="0"/>
                                                  <w:marBottom w:val="0"/>
                                                  <w:divBdr>
                                                    <w:top w:val="none" w:sz="0" w:space="0" w:color="auto"/>
                                                    <w:left w:val="none" w:sz="0" w:space="0" w:color="auto"/>
                                                    <w:bottom w:val="none" w:sz="0" w:space="0" w:color="auto"/>
                                                    <w:right w:val="none" w:sz="0" w:space="0" w:color="auto"/>
                                                  </w:divBdr>
                                                </w:div>
                                                <w:div w:id="8794410">
                                                  <w:marLeft w:val="0"/>
                                                  <w:marRight w:val="0"/>
                                                  <w:marTop w:val="0"/>
                                                  <w:marBottom w:val="0"/>
                                                  <w:divBdr>
                                                    <w:top w:val="none" w:sz="0" w:space="0" w:color="auto"/>
                                                    <w:left w:val="none" w:sz="0" w:space="0" w:color="auto"/>
                                                    <w:bottom w:val="none" w:sz="0" w:space="0" w:color="auto"/>
                                                    <w:right w:val="none" w:sz="0" w:space="0" w:color="auto"/>
                                                  </w:divBdr>
                                                </w:div>
                                                <w:div w:id="679046767">
                                                  <w:marLeft w:val="0"/>
                                                  <w:marRight w:val="0"/>
                                                  <w:marTop w:val="0"/>
                                                  <w:marBottom w:val="0"/>
                                                  <w:divBdr>
                                                    <w:top w:val="none" w:sz="0" w:space="0" w:color="auto"/>
                                                    <w:left w:val="none" w:sz="0" w:space="0" w:color="auto"/>
                                                    <w:bottom w:val="none" w:sz="0" w:space="0" w:color="auto"/>
                                                    <w:right w:val="none" w:sz="0" w:space="0" w:color="auto"/>
                                                  </w:divBdr>
                                                </w:div>
                                                <w:div w:id="1108163321">
                                                  <w:marLeft w:val="0"/>
                                                  <w:marRight w:val="0"/>
                                                  <w:marTop w:val="0"/>
                                                  <w:marBottom w:val="0"/>
                                                  <w:divBdr>
                                                    <w:top w:val="none" w:sz="0" w:space="0" w:color="auto"/>
                                                    <w:left w:val="none" w:sz="0" w:space="0" w:color="auto"/>
                                                    <w:bottom w:val="none" w:sz="0" w:space="0" w:color="auto"/>
                                                    <w:right w:val="none" w:sz="0" w:space="0" w:color="auto"/>
                                                  </w:divBdr>
                                                </w:div>
                                                <w:div w:id="1901331261">
                                                  <w:marLeft w:val="0"/>
                                                  <w:marRight w:val="0"/>
                                                  <w:marTop w:val="0"/>
                                                  <w:marBottom w:val="0"/>
                                                  <w:divBdr>
                                                    <w:top w:val="none" w:sz="0" w:space="0" w:color="auto"/>
                                                    <w:left w:val="none" w:sz="0" w:space="0" w:color="auto"/>
                                                    <w:bottom w:val="none" w:sz="0" w:space="0" w:color="auto"/>
                                                    <w:right w:val="none" w:sz="0" w:space="0" w:color="auto"/>
                                                  </w:divBdr>
                                                </w:div>
                                                <w:div w:id="836043639">
                                                  <w:marLeft w:val="0"/>
                                                  <w:marRight w:val="0"/>
                                                  <w:marTop w:val="0"/>
                                                  <w:marBottom w:val="0"/>
                                                  <w:divBdr>
                                                    <w:top w:val="none" w:sz="0" w:space="0" w:color="auto"/>
                                                    <w:left w:val="none" w:sz="0" w:space="0" w:color="auto"/>
                                                    <w:bottom w:val="none" w:sz="0" w:space="0" w:color="auto"/>
                                                    <w:right w:val="none" w:sz="0" w:space="0" w:color="auto"/>
                                                  </w:divBdr>
                                                </w:div>
                                                <w:div w:id="1720057949">
                                                  <w:marLeft w:val="0"/>
                                                  <w:marRight w:val="0"/>
                                                  <w:marTop w:val="0"/>
                                                  <w:marBottom w:val="0"/>
                                                  <w:divBdr>
                                                    <w:top w:val="none" w:sz="0" w:space="0" w:color="auto"/>
                                                    <w:left w:val="none" w:sz="0" w:space="0" w:color="auto"/>
                                                    <w:bottom w:val="none" w:sz="0" w:space="0" w:color="auto"/>
                                                    <w:right w:val="none" w:sz="0" w:space="0" w:color="auto"/>
                                                  </w:divBdr>
                                                </w:div>
                                                <w:div w:id="2127650342">
                                                  <w:marLeft w:val="0"/>
                                                  <w:marRight w:val="0"/>
                                                  <w:marTop w:val="0"/>
                                                  <w:marBottom w:val="0"/>
                                                  <w:divBdr>
                                                    <w:top w:val="none" w:sz="0" w:space="0" w:color="auto"/>
                                                    <w:left w:val="none" w:sz="0" w:space="0" w:color="auto"/>
                                                    <w:bottom w:val="none" w:sz="0" w:space="0" w:color="auto"/>
                                                    <w:right w:val="none" w:sz="0" w:space="0" w:color="auto"/>
                                                  </w:divBdr>
                                                </w:div>
                                                <w:div w:id="2044745537">
                                                  <w:marLeft w:val="0"/>
                                                  <w:marRight w:val="0"/>
                                                  <w:marTop w:val="0"/>
                                                  <w:marBottom w:val="0"/>
                                                  <w:divBdr>
                                                    <w:top w:val="none" w:sz="0" w:space="0" w:color="auto"/>
                                                    <w:left w:val="none" w:sz="0" w:space="0" w:color="auto"/>
                                                    <w:bottom w:val="none" w:sz="0" w:space="0" w:color="auto"/>
                                                    <w:right w:val="none" w:sz="0" w:space="0" w:color="auto"/>
                                                  </w:divBdr>
                                                </w:div>
                                                <w:div w:id="1829443144">
                                                  <w:marLeft w:val="0"/>
                                                  <w:marRight w:val="0"/>
                                                  <w:marTop w:val="0"/>
                                                  <w:marBottom w:val="0"/>
                                                  <w:divBdr>
                                                    <w:top w:val="none" w:sz="0" w:space="0" w:color="auto"/>
                                                    <w:left w:val="none" w:sz="0" w:space="0" w:color="auto"/>
                                                    <w:bottom w:val="none" w:sz="0" w:space="0" w:color="auto"/>
                                                    <w:right w:val="none" w:sz="0" w:space="0" w:color="auto"/>
                                                  </w:divBdr>
                                                </w:div>
                                                <w:div w:id="1320040108">
                                                  <w:marLeft w:val="0"/>
                                                  <w:marRight w:val="0"/>
                                                  <w:marTop w:val="0"/>
                                                  <w:marBottom w:val="0"/>
                                                  <w:divBdr>
                                                    <w:top w:val="none" w:sz="0" w:space="0" w:color="auto"/>
                                                    <w:left w:val="none" w:sz="0" w:space="0" w:color="auto"/>
                                                    <w:bottom w:val="none" w:sz="0" w:space="0" w:color="auto"/>
                                                    <w:right w:val="none" w:sz="0" w:space="0" w:color="auto"/>
                                                  </w:divBdr>
                                                </w:div>
                                                <w:div w:id="2107580146">
                                                  <w:marLeft w:val="0"/>
                                                  <w:marRight w:val="0"/>
                                                  <w:marTop w:val="0"/>
                                                  <w:marBottom w:val="0"/>
                                                  <w:divBdr>
                                                    <w:top w:val="none" w:sz="0" w:space="0" w:color="auto"/>
                                                    <w:left w:val="none" w:sz="0" w:space="0" w:color="auto"/>
                                                    <w:bottom w:val="none" w:sz="0" w:space="0" w:color="auto"/>
                                                    <w:right w:val="none" w:sz="0" w:space="0" w:color="auto"/>
                                                  </w:divBdr>
                                                </w:div>
                                                <w:div w:id="771053338">
                                                  <w:marLeft w:val="0"/>
                                                  <w:marRight w:val="0"/>
                                                  <w:marTop w:val="0"/>
                                                  <w:marBottom w:val="0"/>
                                                  <w:divBdr>
                                                    <w:top w:val="none" w:sz="0" w:space="0" w:color="auto"/>
                                                    <w:left w:val="none" w:sz="0" w:space="0" w:color="auto"/>
                                                    <w:bottom w:val="none" w:sz="0" w:space="0" w:color="auto"/>
                                                    <w:right w:val="none" w:sz="0" w:space="0" w:color="auto"/>
                                                  </w:divBdr>
                                                </w:div>
                                                <w:div w:id="296298790">
                                                  <w:marLeft w:val="0"/>
                                                  <w:marRight w:val="0"/>
                                                  <w:marTop w:val="0"/>
                                                  <w:marBottom w:val="0"/>
                                                  <w:divBdr>
                                                    <w:top w:val="none" w:sz="0" w:space="0" w:color="auto"/>
                                                    <w:left w:val="none" w:sz="0" w:space="0" w:color="auto"/>
                                                    <w:bottom w:val="none" w:sz="0" w:space="0" w:color="auto"/>
                                                    <w:right w:val="none" w:sz="0" w:space="0" w:color="auto"/>
                                                  </w:divBdr>
                                                </w:div>
                                                <w:div w:id="709376975">
                                                  <w:marLeft w:val="0"/>
                                                  <w:marRight w:val="0"/>
                                                  <w:marTop w:val="0"/>
                                                  <w:marBottom w:val="0"/>
                                                  <w:divBdr>
                                                    <w:top w:val="none" w:sz="0" w:space="0" w:color="auto"/>
                                                    <w:left w:val="none" w:sz="0" w:space="0" w:color="auto"/>
                                                    <w:bottom w:val="none" w:sz="0" w:space="0" w:color="auto"/>
                                                    <w:right w:val="none" w:sz="0" w:space="0" w:color="auto"/>
                                                  </w:divBdr>
                                                </w:div>
                                                <w:div w:id="185608002">
                                                  <w:marLeft w:val="0"/>
                                                  <w:marRight w:val="0"/>
                                                  <w:marTop w:val="0"/>
                                                  <w:marBottom w:val="0"/>
                                                  <w:divBdr>
                                                    <w:top w:val="none" w:sz="0" w:space="0" w:color="auto"/>
                                                    <w:left w:val="none" w:sz="0" w:space="0" w:color="auto"/>
                                                    <w:bottom w:val="none" w:sz="0" w:space="0" w:color="auto"/>
                                                    <w:right w:val="none" w:sz="0" w:space="0" w:color="auto"/>
                                                  </w:divBdr>
                                                </w:div>
                                                <w:div w:id="291599646">
                                                  <w:marLeft w:val="0"/>
                                                  <w:marRight w:val="0"/>
                                                  <w:marTop w:val="0"/>
                                                  <w:marBottom w:val="0"/>
                                                  <w:divBdr>
                                                    <w:top w:val="none" w:sz="0" w:space="0" w:color="auto"/>
                                                    <w:left w:val="none" w:sz="0" w:space="0" w:color="auto"/>
                                                    <w:bottom w:val="none" w:sz="0" w:space="0" w:color="auto"/>
                                                    <w:right w:val="none" w:sz="0" w:space="0" w:color="auto"/>
                                                  </w:divBdr>
                                                </w:div>
                                                <w:div w:id="472329427">
                                                  <w:marLeft w:val="0"/>
                                                  <w:marRight w:val="0"/>
                                                  <w:marTop w:val="0"/>
                                                  <w:marBottom w:val="0"/>
                                                  <w:divBdr>
                                                    <w:top w:val="none" w:sz="0" w:space="0" w:color="auto"/>
                                                    <w:left w:val="none" w:sz="0" w:space="0" w:color="auto"/>
                                                    <w:bottom w:val="none" w:sz="0" w:space="0" w:color="auto"/>
                                                    <w:right w:val="none" w:sz="0" w:space="0" w:color="auto"/>
                                                  </w:divBdr>
                                                </w:div>
                                                <w:div w:id="993950171">
                                                  <w:marLeft w:val="0"/>
                                                  <w:marRight w:val="0"/>
                                                  <w:marTop w:val="0"/>
                                                  <w:marBottom w:val="0"/>
                                                  <w:divBdr>
                                                    <w:top w:val="none" w:sz="0" w:space="0" w:color="auto"/>
                                                    <w:left w:val="none" w:sz="0" w:space="0" w:color="auto"/>
                                                    <w:bottom w:val="none" w:sz="0" w:space="0" w:color="auto"/>
                                                    <w:right w:val="none" w:sz="0" w:space="0" w:color="auto"/>
                                                  </w:divBdr>
                                                </w:div>
                                                <w:div w:id="1862277292">
                                                  <w:marLeft w:val="0"/>
                                                  <w:marRight w:val="0"/>
                                                  <w:marTop w:val="0"/>
                                                  <w:marBottom w:val="0"/>
                                                  <w:divBdr>
                                                    <w:top w:val="none" w:sz="0" w:space="0" w:color="auto"/>
                                                    <w:left w:val="none" w:sz="0" w:space="0" w:color="auto"/>
                                                    <w:bottom w:val="none" w:sz="0" w:space="0" w:color="auto"/>
                                                    <w:right w:val="none" w:sz="0" w:space="0" w:color="auto"/>
                                                  </w:divBdr>
                                                </w:div>
                                                <w:div w:id="176772659">
                                                  <w:marLeft w:val="0"/>
                                                  <w:marRight w:val="0"/>
                                                  <w:marTop w:val="0"/>
                                                  <w:marBottom w:val="0"/>
                                                  <w:divBdr>
                                                    <w:top w:val="none" w:sz="0" w:space="0" w:color="auto"/>
                                                    <w:left w:val="none" w:sz="0" w:space="0" w:color="auto"/>
                                                    <w:bottom w:val="none" w:sz="0" w:space="0" w:color="auto"/>
                                                    <w:right w:val="none" w:sz="0" w:space="0" w:color="auto"/>
                                                  </w:divBdr>
                                                </w:div>
                                                <w:div w:id="379525435">
                                                  <w:marLeft w:val="0"/>
                                                  <w:marRight w:val="0"/>
                                                  <w:marTop w:val="0"/>
                                                  <w:marBottom w:val="0"/>
                                                  <w:divBdr>
                                                    <w:top w:val="none" w:sz="0" w:space="0" w:color="auto"/>
                                                    <w:left w:val="none" w:sz="0" w:space="0" w:color="auto"/>
                                                    <w:bottom w:val="none" w:sz="0" w:space="0" w:color="auto"/>
                                                    <w:right w:val="none" w:sz="0" w:space="0" w:color="auto"/>
                                                  </w:divBdr>
                                                </w:div>
                                                <w:div w:id="131024219">
                                                  <w:marLeft w:val="0"/>
                                                  <w:marRight w:val="0"/>
                                                  <w:marTop w:val="0"/>
                                                  <w:marBottom w:val="0"/>
                                                  <w:divBdr>
                                                    <w:top w:val="none" w:sz="0" w:space="0" w:color="auto"/>
                                                    <w:left w:val="none" w:sz="0" w:space="0" w:color="auto"/>
                                                    <w:bottom w:val="none" w:sz="0" w:space="0" w:color="auto"/>
                                                    <w:right w:val="none" w:sz="0" w:space="0" w:color="auto"/>
                                                  </w:divBdr>
                                                </w:div>
                                                <w:div w:id="1121731856">
                                                  <w:marLeft w:val="0"/>
                                                  <w:marRight w:val="0"/>
                                                  <w:marTop w:val="0"/>
                                                  <w:marBottom w:val="0"/>
                                                  <w:divBdr>
                                                    <w:top w:val="none" w:sz="0" w:space="0" w:color="auto"/>
                                                    <w:left w:val="none" w:sz="0" w:space="0" w:color="auto"/>
                                                    <w:bottom w:val="none" w:sz="0" w:space="0" w:color="auto"/>
                                                    <w:right w:val="none" w:sz="0" w:space="0" w:color="auto"/>
                                                  </w:divBdr>
                                                </w:div>
                                                <w:div w:id="338702287">
                                                  <w:marLeft w:val="0"/>
                                                  <w:marRight w:val="0"/>
                                                  <w:marTop w:val="0"/>
                                                  <w:marBottom w:val="0"/>
                                                  <w:divBdr>
                                                    <w:top w:val="none" w:sz="0" w:space="0" w:color="auto"/>
                                                    <w:left w:val="none" w:sz="0" w:space="0" w:color="auto"/>
                                                    <w:bottom w:val="none" w:sz="0" w:space="0" w:color="auto"/>
                                                    <w:right w:val="none" w:sz="0" w:space="0" w:color="auto"/>
                                                  </w:divBdr>
                                                </w:div>
                                                <w:div w:id="1012027264">
                                                  <w:marLeft w:val="0"/>
                                                  <w:marRight w:val="0"/>
                                                  <w:marTop w:val="0"/>
                                                  <w:marBottom w:val="0"/>
                                                  <w:divBdr>
                                                    <w:top w:val="none" w:sz="0" w:space="0" w:color="auto"/>
                                                    <w:left w:val="none" w:sz="0" w:space="0" w:color="auto"/>
                                                    <w:bottom w:val="none" w:sz="0" w:space="0" w:color="auto"/>
                                                    <w:right w:val="none" w:sz="0" w:space="0" w:color="auto"/>
                                                  </w:divBdr>
                                                </w:div>
                                                <w:div w:id="85226894">
                                                  <w:marLeft w:val="0"/>
                                                  <w:marRight w:val="0"/>
                                                  <w:marTop w:val="0"/>
                                                  <w:marBottom w:val="0"/>
                                                  <w:divBdr>
                                                    <w:top w:val="none" w:sz="0" w:space="0" w:color="auto"/>
                                                    <w:left w:val="none" w:sz="0" w:space="0" w:color="auto"/>
                                                    <w:bottom w:val="none" w:sz="0" w:space="0" w:color="auto"/>
                                                    <w:right w:val="none" w:sz="0" w:space="0" w:color="auto"/>
                                                  </w:divBdr>
                                                </w:div>
                                                <w:div w:id="41831069">
                                                  <w:marLeft w:val="0"/>
                                                  <w:marRight w:val="0"/>
                                                  <w:marTop w:val="0"/>
                                                  <w:marBottom w:val="0"/>
                                                  <w:divBdr>
                                                    <w:top w:val="none" w:sz="0" w:space="0" w:color="auto"/>
                                                    <w:left w:val="none" w:sz="0" w:space="0" w:color="auto"/>
                                                    <w:bottom w:val="none" w:sz="0" w:space="0" w:color="auto"/>
                                                    <w:right w:val="none" w:sz="0" w:space="0" w:color="auto"/>
                                                  </w:divBdr>
                                                </w:div>
                                                <w:div w:id="284627191">
                                                  <w:marLeft w:val="0"/>
                                                  <w:marRight w:val="0"/>
                                                  <w:marTop w:val="0"/>
                                                  <w:marBottom w:val="0"/>
                                                  <w:divBdr>
                                                    <w:top w:val="none" w:sz="0" w:space="0" w:color="auto"/>
                                                    <w:left w:val="none" w:sz="0" w:space="0" w:color="auto"/>
                                                    <w:bottom w:val="none" w:sz="0" w:space="0" w:color="auto"/>
                                                    <w:right w:val="none" w:sz="0" w:space="0" w:color="auto"/>
                                                  </w:divBdr>
                                                </w:div>
                                                <w:div w:id="1815565574">
                                                  <w:marLeft w:val="0"/>
                                                  <w:marRight w:val="0"/>
                                                  <w:marTop w:val="0"/>
                                                  <w:marBottom w:val="0"/>
                                                  <w:divBdr>
                                                    <w:top w:val="none" w:sz="0" w:space="0" w:color="auto"/>
                                                    <w:left w:val="none" w:sz="0" w:space="0" w:color="auto"/>
                                                    <w:bottom w:val="none" w:sz="0" w:space="0" w:color="auto"/>
                                                    <w:right w:val="none" w:sz="0" w:space="0" w:color="auto"/>
                                                  </w:divBdr>
                                                </w:div>
                                                <w:div w:id="1623998186">
                                                  <w:marLeft w:val="0"/>
                                                  <w:marRight w:val="0"/>
                                                  <w:marTop w:val="0"/>
                                                  <w:marBottom w:val="0"/>
                                                  <w:divBdr>
                                                    <w:top w:val="none" w:sz="0" w:space="0" w:color="auto"/>
                                                    <w:left w:val="none" w:sz="0" w:space="0" w:color="auto"/>
                                                    <w:bottom w:val="none" w:sz="0" w:space="0" w:color="auto"/>
                                                    <w:right w:val="none" w:sz="0" w:space="0" w:color="auto"/>
                                                  </w:divBdr>
                                                </w:div>
                                                <w:div w:id="720592033">
                                                  <w:marLeft w:val="0"/>
                                                  <w:marRight w:val="0"/>
                                                  <w:marTop w:val="0"/>
                                                  <w:marBottom w:val="0"/>
                                                  <w:divBdr>
                                                    <w:top w:val="none" w:sz="0" w:space="0" w:color="auto"/>
                                                    <w:left w:val="none" w:sz="0" w:space="0" w:color="auto"/>
                                                    <w:bottom w:val="none" w:sz="0" w:space="0" w:color="auto"/>
                                                    <w:right w:val="none" w:sz="0" w:space="0" w:color="auto"/>
                                                  </w:divBdr>
                                                </w:div>
                                                <w:div w:id="1124078738">
                                                  <w:marLeft w:val="0"/>
                                                  <w:marRight w:val="0"/>
                                                  <w:marTop w:val="0"/>
                                                  <w:marBottom w:val="0"/>
                                                  <w:divBdr>
                                                    <w:top w:val="none" w:sz="0" w:space="0" w:color="auto"/>
                                                    <w:left w:val="none" w:sz="0" w:space="0" w:color="auto"/>
                                                    <w:bottom w:val="none" w:sz="0" w:space="0" w:color="auto"/>
                                                    <w:right w:val="none" w:sz="0" w:space="0" w:color="auto"/>
                                                  </w:divBdr>
                                                </w:div>
                                                <w:div w:id="954681402">
                                                  <w:marLeft w:val="0"/>
                                                  <w:marRight w:val="0"/>
                                                  <w:marTop w:val="0"/>
                                                  <w:marBottom w:val="0"/>
                                                  <w:divBdr>
                                                    <w:top w:val="none" w:sz="0" w:space="0" w:color="auto"/>
                                                    <w:left w:val="none" w:sz="0" w:space="0" w:color="auto"/>
                                                    <w:bottom w:val="none" w:sz="0" w:space="0" w:color="auto"/>
                                                    <w:right w:val="none" w:sz="0" w:space="0" w:color="auto"/>
                                                  </w:divBdr>
                                                </w:div>
                                                <w:div w:id="2082093693">
                                                  <w:marLeft w:val="0"/>
                                                  <w:marRight w:val="0"/>
                                                  <w:marTop w:val="0"/>
                                                  <w:marBottom w:val="0"/>
                                                  <w:divBdr>
                                                    <w:top w:val="none" w:sz="0" w:space="0" w:color="auto"/>
                                                    <w:left w:val="none" w:sz="0" w:space="0" w:color="auto"/>
                                                    <w:bottom w:val="none" w:sz="0" w:space="0" w:color="auto"/>
                                                    <w:right w:val="none" w:sz="0" w:space="0" w:color="auto"/>
                                                  </w:divBdr>
                                                </w:div>
                                                <w:div w:id="1968201171">
                                                  <w:marLeft w:val="0"/>
                                                  <w:marRight w:val="0"/>
                                                  <w:marTop w:val="0"/>
                                                  <w:marBottom w:val="0"/>
                                                  <w:divBdr>
                                                    <w:top w:val="none" w:sz="0" w:space="0" w:color="auto"/>
                                                    <w:left w:val="none" w:sz="0" w:space="0" w:color="auto"/>
                                                    <w:bottom w:val="none" w:sz="0" w:space="0" w:color="auto"/>
                                                    <w:right w:val="none" w:sz="0" w:space="0" w:color="auto"/>
                                                  </w:divBdr>
                                                </w:div>
                                                <w:div w:id="365104334">
                                                  <w:marLeft w:val="0"/>
                                                  <w:marRight w:val="0"/>
                                                  <w:marTop w:val="0"/>
                                                  <w:marBottom w:val="0"/>
                                                  <w:divBdr>
                                                    <w:top w:val="none" w:sz="0" w:space="0" w:color="auto"/>
                                                    <w:left w:val="none" w:sz="0" w:space="0" w:color="auto"/>
                                                    <w:bottom w:val="none" w:sz="0" w:space="0" w:color="auto"/>
                                                    <w:right w:val="none" w:sz="0" w:space="0" w:color="auto"/>
                                                  </w:divBdr>
                                                </w:div>
                                                <w:div w:id="1058550371">
                                                  <w:marLeft w:val="0"/>
                                                  <w:marRight w:val="0"/>
                                                  <w:marTop w:val="0"/>
                                                  <w:marBottom w:val="0"/>
                                                  <w:divBdr>
                                                    <w:top w:val="none" w:sz="0" w:space="0" w:color="auto"/>
                                                    <w:left w:val="none" w:sz="0" w:space="0" w:color="auto"/>
                                                    <w:bottom w:val="none" w:sz="0" w:space="0" w:color="auto"/>
                                                    <w:right w:val="none" w:sz="0" w:space="0" w:color="auto"/>
                                                  </w:divBdr>
                                                </w:div>
                                                <w:div w:id="648245319">
                                                  <w:marLeft w:val="0"/>
                                                  <w:marRight w:val="0"/>
                                                  <w:marTop w:val="0"/>
                                                  <w:marBottom w:val="0"/>
                                                  <w:divBdr>
                                                    <w:top w:val="none" w:sz="0" w:space="0" w:color="auto"/>
                                                    <w:left w:val="none" w:sz="0" w:space="0" w:color="auto"/>
                                                    <w:bottom w:val="none" w:sz="0" w:space="0" w:color="auto"/>
                                                    <w:right w:val="none" w:sz="0" w:space="0" w:color="auto"/>
                                                  </w:divBdr>
                                                </w:div>
                                                <w:div w:id="1928148304">
                                                  <w:marLeft w:val="0"/>
                                                  <w:marRight w:val="0"/>
                                                  <w:marTop w:val="0"/>
                                                  <w:marBottom w:val="0"/>
                                                  <w:divBdr>
                                                    <w:top w:val="none" w:sz="0" w:space="0" w:color="auto"/>
                                                    <w:left w:val="none" w:sz="0" w:space="0" w:color="auto"/>
                                                    <w:bottom w:val="none" w:sz="0" w:space="0" w:color="auto"/>
                                                    <w:right w:val="none" w:sz="0" w:space="0" w:color="auto"/>
                                                  </w:divBdr>
                                                </w:div>
                                                <w:div w:id="1630890924">
                                                  <w:marLeft w:val="0"/>
                                                  <w:marRight w:val="0"/>
                                                  <w:marTop w:val="0"/>
                                                  <w:marBottom w:val="0"/>
                                                  <w:divBdr>
                                                    <w:top w:val="none" w:sz="0" w:space="0" w:color="auto"/>
                                                    <w:left w:val="none" w:sz="0" w:space="0" w:color="auto"/>
                                                    <w:bottom w:val="none" w:sz="0" w:space="0" w:color="auto"/>
                                                    <w:right w:val="none" w:sz="0" w:space="0" w:color="auto"/>
                                                  </w:divBdr>
                                                </w:div>
                                                <w:div w:id="1117678632">
                                                  <w:marLeft w:val="0"/>
                                                  <w:marRight w:val="0"/>
                                                  <w:marTop w:val="0"/>
                                                  <w:marBottom w:val="0"/>
                                                  <w:divBdr>
                                                    <w:top w:val="none" w:sz="0" w:space="0" w:color="auto"/>
                                                    <w:left w:val="none" w:sz="0" w:space="0" w:color="auto"/>
                                                    <w:bottom w:val="none" w:sz="0" w:space="0" w:color="auto"/>
                                                    <w:right w:val="none" w:sz="0" w:space="0" w:color="auto"/>
                                                  </w:divBdr>
                                                </w:div>
                                                <w:div w:id="1938516200">
                                                  <w:marLeft w:val="0"/>
                                                  <w:marRight w:val="0"/>
                                                  <w:marTop w:val="0"/>
                                                  <w:marBottom w:val="0"/>
                                                  <w:divBdr>
                                                    <w:top w:val="none" w:sz="0" w:space="0" w:color="auto"/>
                                                    <w:left w:val="none" w:sz="0" w:space="0" w:color="auto"/>
                                                    <w:bottom w:val="none" w:sz="0" w:space="0" w:color="auto"/>
                                                    <w:right w:val="none" w:sz="0" w:space="0" w:color="auto"/>
                                                  </w:divBdr>
                                                </w:div>
                                                <w:div w:id="716899995">
                                                  <w:marLeft w:val="0"/>
                                                  <w:marRight w:val="0"/>
                                                  <w:marTop w:val="0"/>
                                                  <w:marBottom w:val="0"/>
                                                  <w:divBdr>
                                                    <w:top w:val="none" w:sz="0" w:space="0" w:color="auto"/>
                                                    <w:left w:val="none" w:sz="0" w:space="0" w:color="auto"/>
                                                    <w:bottom w:val="none" w:sz="0" w:space="0" w:color="auto"/>
                                                    <w:right w:val="none" w:sz="0" w:space="0" w:color="auto"/>
                                                  </w:divBdr>
                                                </w:div>
                                                <w:div w:id="2135753783">
                                                  <w:marLeft w:val="0"/>
                                                  <w:marRight w:val="0"/>
                                                  <w:marTop w:val="0"/>
                                                  <w:marBottom w:val="0"/>
                                                  <w:divBdr>
                                                    <w:top w:val="none" w:sz="0" w:space="0" w:color="auto"/>
                                                    <w:left w:val="none" w:sz="0" w:space="0" w:color="auto"/>
                                                    <w:bottom w:val="none" w:sz="0" w:space="0" w:color="auto"/>
                                                    <w:right w:val="none" w:sz="0" w:space="0" w:color="auto"/>
                                                  </w:divBdr>
                                                </w:div>
                                                <w:div w:id="947389386">
                                                  <w:marLeft w:val="0"/>
                                                  <w:marRight w:val="0"/>
                                                  <w:marTop w:val="0"/>
                                                  <w:marBottom w:val="0"/>
                                                  <w:divBdr>
                                                    <w:top w:val="none" w:sz="0" w:space="0" w:color="auto"/>
                                                    <w:left w:val="none" w:sz="0" w:space="0" w:color="auto"/>
                                                    <w:bottom w:val="none" w:sz="0" w:space="0" w:color="auto"/>
                                                    <w:right w:val="none" w:sz="0" w:space="0" w:color="auto"/>
                                                  </w:divBdr>
                                                </w:div>
                                                <w:div w:id="1553812654">
                                                  <w:marLeft w:val="0"/>
                                                  <w:marRight w:val="0"/>
                                                  <w:marTop w:val="0"/>
                                                  <w:marBottom w:val="0"/>
                                                  <w:divBdr>
                                                    <w:top w:val="none" w:sz="0" w:space="0" w:color="auto"/>
                                                    <w:left w:val="none" w:sz="0" w:space="0" w:color="auto"/>
                                                    <w:bottom w:val="none" w:sz="0" w:space="0" w:color="auto"/>
                                                    <w:right w:val="none" w:sz="0" w:space="0" w:color="auto"/>
                                                  </w:divBdr>
                                                </w:div>
                                                <w:div w:id="1394235163">
                                                  <w:marLeft w:val="0"/>
                                                  <w:marRight w:val="0"/>
                                                  <w:marTop w:val="0"/>
                                                  <w:marBottom w:val="0"/>
                                                  <w:divBdr>
                                                    <w:top w:val="none" w:sz="0" w:space="0" w:color="auto"/>
                                                    <w:left w:val="none" w:sz="0" w:space="0" w:color="auto"/>
                                                    <w:bottom w:val="none" w:sz="0" w:space="0" w:color="auto"/>
                                                    <w:right w:val="none" w:sz="0" w:space="0" w:color="auto"/>
                                                  </w:divBdr>
                                                </w:div>
                                                <w:div w:id="1445805231">
                                                  <w:marLeft w:val="0"/>
                                                  <w:marRight w:val="0"/>
                                                  <w:marTop w:val="0"/>
                                                  <w:marBottom w:val="0"/>
                                                  <w:divBdr>
                                                    <w:top w:val="none" w:sz="0" w:space="0" w:color="auto"/>
                                                    <w:left w:val="none" w:sz="0" w:space="0" w:color="auto"/>
                                                    <w:bottom w:val="none" w:sz="0" w:space="0" w:color="auto"/>
                                                    <w:right w:val="none" w:sz="0" w:space="0" w:color="auto"/>
                                                  </w:divBdr>
                                                  <w:divsChild>
                                                    <w:div w:id="1824392491">
                                                      <w:marLeft w:val="0"/>
                                                      <w:marRight w:val="0"/>
                                                      <w:marTop w:val="0"/>
                                                      <w:marBottom w:val="0"/>
                                                      <w:divBdr>
                                                        <w:top w:val="none" w:sz="0" w:space="0" w:color="auto"/>
                                                        <w:left w:val="none" w:sz="0" w:space="0" w:color="auto"/>
                                                        <w:bottom w:val="none" w:sz="0" w:space="0" w:color="auto"/>
                                                        <w:right w:val="none" w:sz="0" w:space="0" w:color="auto"/>
                                                      </w:divBdr>
                                                      <w:divsChild>
                                                        <w:div w:id="9057955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85663232">
                                                  <w:marLeft w:val="0"/>
                                                  <w:marRight w:val="0"/>
                                                  <w:marTop w:val="0"/>
                                                  <w:marBottom w:val="0"/>
                                                  <w:divBdr>
                                                    <w:top w:val="none" w:sz="0" w:space="0" w:color="auto"/>
                                                    <w:left w:val="none" w:sz="0" w:space="0" w:color="auto"/>
                                                    <w:bottom w:val="none" w:sz="0" w:space="0" w:color="auto"/>
                                                    <w:right w:val="none" w:sz="0" w:space="0" w:color="auto"/>
                                                  </w:divBdr>
                                                </w:div>
                                                <w:div w:id="598950654">
                                                  <w:marLeft w:val="0"/>
                                                  <w:marRight w:val="0"/>
                                                  <w:marTop w:val="0"/>
                                                  <w:marBottom w:val="0"/>
                                                  <w:divBdr>
                                                    <w:top w:val="none" w:sz="0" w:space="0" w:color="auto"/>
                                                    <w:left w:val="none" w:sz="0" w:space="0" w:color="auto"/>
                                                    <w:bottom w:val="none" w:sz="0" w:space="0" w:color="auto"/>
                                                    <w:right w:val="none" w:sz="0" w:space="0" w:color="auto"/>
                                                  </w:divBdr>
                                                </w:div>
                                                <w:div w:id="751662358">
                                                  <w:marLeft w:val="0"/>
                                                  <w:marRight w:val="0"/>
                                                  <w:marTop w:val="0"/>
                                                  <w:marBottom w:val="0"/>
                                                  <w:divBdr>
                                                    <w:top w:val="none" w:sz="0" w:space="0" w:color="auto"/>
                                                    <w:left w:val="none" w:sz="0" w:space="0" w:color="auto"/>
                                                    <w:bottom w:val="none" w:sz="0" w:space="0" w:color="auto"/>
                                                    <w:right w:val="none" w:sz="0" w:space="0" w:color="auto"/>
                                                  </w:divBdr>
                                                </w:div>
                                                <w:div w:id="156508054">
                                                  <w:marLeft w:val="0"/>
                                                  <w:marRight w:val="0"/>
                                                  <w:marTop w:val="0"/>
                                                  <w:marBottom w:val="0"/>
                                                  <w:divBdr>
                                                    <w:top w:val="none" w:sz="0" w:space="0" w:color="auto"/>
                                                    <w:left w:val="none" w:sz="0" w:space="0" w:color="auto"/>
                                                    <w:bottom w:val="none" w:sz="0" w:space="0" w:color="auto"/>
                                                    <w:right w:val="none" w:sz="0" w:space="0" w:color="auto"/>
                                                  </w:divBdr>
                                                </w:div>
                                                <w:div w:id="1364208616">
                                                  <w:marLeft w:val="0"/>
                                                  <w:marRight w:val="0"/>
                                                  <w:marTop w:val="0"/>
                                                  <w:marBottom w:val="0"/>
                                                  <w:divBdr>
                                                    <w:top w:val="none" w:sz="0" w:space="0" w:color="auto"/>
                                                    <w:left w:val="none" w:sz="0" w:space="0" w:color="auto"/>
                                                    <w:bottom w:val="none" w:sz="0" w:space="0" w:color="auto"/>
                                                    <w:right w:val="none" w:sz="0" w:space="0" w:color="auto"/>
                                                  </w:divBdr>
                                                </w:div>
                                                <w:div w:id="10568012">
                                                  <w:marLeft w:val="0"/>
                                                  <w:marRight w:val="0"/>
                                                  <w:marTop w:val="0"/>
                                                  <w:marBottom w:val="0"/>
                                                  <w:divBdr>
                                                    <w:top w:val="none" w:sz="0" w:space="0" w:color="auto"/>
                                                    <w:left w:val="none" w:sz="0" w:space="0" w:color="auto"/>
                                                    <w:bottom w:val="none" w:sz="0" w:space="0" w:color="auto"/>
                                                    <w:right w:val="none" w:sz="0" w:space="0" w:color="auto"/>
                                                  </w:divBdr>
                                                </w:div>
                                                <w:div w:id="202521278">
                                                  <w:marLeft w:val="0"/>
                                                  <w:marRight w:val="0"/>
                                                  <w:marTop w:val="0"/>
                                                  <w:marBottom w:val="0"/>
                                                  <w:divBdr>
                                                    <w:top w:val="none" w:sz="0" w:space="0" w:color="auto"/>
                                                    <w:left w:val="none" w:sz="0" w:space="0" w:color="auto"/>
                                                    <w:bottom w:val="none" w:sz="0" w:space="0" w:color="auto"/>
                                                    <w:right w:val="none" w:sz="0" w:space="0" w:color="auto"/>
                                                  </w:divBdr>
                                                </w:div>
                                                <w:div w:id="772751800">
                                                  <w:marLeft w:val="0"/>
                                                  <w:marRight w:val="0"/>
                                                  <w:marTop w:val="0"/>
                                                  <w:marBottom w:val="0"/>
                                                  <w:divBdr>
                                                    <w:top w:val="none" w:sz="0" w:space="0" w:color="auto"/>
                                                    <w:left w:val="none" w:sz="0" w:space="0" w:color="auto"/>
                                                    <w:bottom w:val="none" w:sz="0" w:space="0" w:color="auto"/>
                                                    <w:right w:val="none" w:sz="0" w:space="0" w:color="auto"/>
                                                  </w:divBdr>
                                                </w:div>
                                                <w:div w:id="1555115962">
                                                  <w:marLeft w:val="0"/>
                                                  <w:marRight w:val="0"/>
                                                  <w:marTop w:val="0"/>
                                                  <w:marBottom w:val="0"/>
                                                  <w:divBdr>
                                                    <w:top w:val="none" w:sz="0" w:space="0" w:color="auto"/>
                                                    <w:left w:val="none" w:sz="0" w:space="0" w:color="auto"/>
                                                    <w:bottom w:val="none" w:sz="0" w:space="0" w:color="auto"/>
                                                    <w:right w:val="none" w:sz="0" w:space="0" w:color="auto"/>
                                                  </w:divBdr>
                                                </w:div>
                                                <w:div w:id="345406635">
                                                  <w:marLeft w:val="0"/>
                                                  <w:marRight w:val="0"/>
                                                  <w:marTop w:val="0"/>
                                                  <w:marBottom w:val="0"/>
                                                  <w:divBdr>
                                                    <w:top w:val="none" w:sz="0" w:space="0" w:color="auto"/>
                                                    <w:left w:val="none" w:sz="0" w:space="0" w:color="auto"/>
                                                    <w:bottom w:val="none" w:sz="0" w:space="0" w:color="auto"/>
                                                    <w:right w:val="none" w:sz="0" w:space="0" w:color="auto"/>
                                                  </w:divBdr>
                                                </w:div>
                                                <w:div w:id="1247349457">
                                                  <w:marLeft w:val="0"/>
                                                  <w:marRight w:val="0"/>
                                                  <w:marTop w:val="0"/>
                                                  <w:marBottom w:val="0"/>
                                                  <w:divBdr>
                                                    <w:top w:val="none" w:sz="0" w:space="0" w:color="auto"/>
                                                    <w:left w:val="none" w:sz="0" w:space="0" w:color="auto"/>
                                                    <w:bottom w:val="none" w:sz="0" w:space="0" w:color="auto"/>
                                                    <w:right w:val="none" w:sz="0" w:space="0" w:color="auto"/>
                                                  </w:divBdr>
                                                </w:div>
                                                <w:div w:id="1842040828">
                                                  <w:marLeft w:val="0"/>
                                                  <w:marRight w:val="0"/>
                                                  <w:marTop w:val="0"/>
                                                  <w:marBottom w:val="0"/>
                                                  <w:divBdr>
                                                    <w:top w:val="none" w:sz="0" w:space="0" w:color="auto"/>
                                                    <w:left w:val="none" w:sz="0" w:space="0" w:color="auto"/>
                                                    <w:bottom w:val="none" w:sz="0" w:space="0" w:color="auto"/>
                                                    <w:right w:val="none" w:sz="0" w:space="0" w:color="auto"/>
                                                  </w:divBdr>
                                                </w:div>
                                                <w:div w:id="391780400">
                                                  <w:marLeft w:val="0"/>
                                                  <w:marRight w:val="0"/>
                                                  <w:marTop w:val="0"/>
                                                  <w:marBottom w:val="0"/>
                                                  <w:divBdr>
                                                    <w:top w:val="none" w:sz="0" w:space="0" w:color="auto"/>
                                                    <w:left w:val="none" w:sz="0" w:space="0" w:color="auto"/>
                                                    <w:bottom w:val="none" w:sz="0" w:space="0" w:color="auto"/>
                                                    <w:right w:val="none" w:sz="0" w:space="0" w:color="auto"/>
                                                  </w:divBdr>
                                                </w:div>
                                                <w:div w:id="1924949492">
                                                  <w:marLeft w:val="0"/>
                                                  <w:marRight w:val="0"/>
                                                  <w:marTop w:val="0"/>
                                                  <w:marBottom w:val="0"/>
                                                  <w:divBdr>
                                                    <w:top w:val="none" w:sz="0" w:space="0" w:color="auto"/>
                                                    <w:left w:val="none" w:sz="0" w:space="0" w:color="auto"/>
                                                    <w:bottom w:val="none" w:sz="0" w:space="0" w:color="auto"/>
                                                    <w:right w:val="none" w:sz="0" w:space="0" w:color="auto"/>
                                                  </w:divBdr>
                                                </w:div>
                                                <w:div w:id="1969974698">
                                                  <w:marLeft w:val="0"/>
                                                  <w:marRight w:val="0"/>
                                                  <w:marTop w:val="0"/>
                                                  <w:marBottom w:val="0"/>
                                                  <w:divBdr>
                                                    <w:top w:val="none" w:sz="0" w:space="0" w:color="auto"/>
                                                    <w:left w:val="none" w:sz="0" w:space="0" w:color="auto"/>
                                                    <w:bottom w:val="none" w:sz="0" w:space="0" w:color="auto"/>
                                                    <w:right w:val="none" w:sz="0" w:space="0" w:color="auto"/>
                                                  </w:divBdr>
                                                </w:div>
                                                <w:div w:id="955018673">
                                                  <w:marLeft w:val="0"/>
                                                  <w:marRight w:val="0"/>
                                                  <w:marTop w:val="0"/>
                                                  <w:marBottom w:val="0"/>
                                                  <w:divBdr>
                                                    <w:top w:val="none" w:sz="0" w:space="0" w:color="auto"/>
                                                    <w:left w:val="none" w:sz="0" w:space="0" w:color="auto"/>
                                                    <w:bottom w:val="none" w:sz="0" w:space="0" w:color="auto"/>
                                                    <w:right w:val="none" w:sz="0" w:space="0" w:color="auto"/>
                                                  </w:divBdr>
                                                </w:div>
                                                <w:div w:id="1529757567">
                                                  <w:marLeft w:val="0"/>
                                                  <w:marRight w:val="0"/>
                                                  <w:marTop w:val="0"/>
                                                  <w:marBottom w:val="0"/>
                                                  <w:divBdr>
                                                    <w:top w:val="none" w:sz="0" w:space="0" w:color="auto"/>
                                                    <w:left w:val="none" w:sz="0" w:space="0" w:color="auto"/>
                                                    <w:bottom w:val="none" w:sz="0" w:space="0" w:color="auto"/>
                                                    <w:right w:val="none" w:sz="0" w:space="0" w:color="auto"/>
                                                  </w:divBdr>
                                                </w:div>
                                                <w:div w:id="284775145">
                                                  <w:marLeft w:val="0"/>
                                                  <w:marRight w:val="0"/>
                                                  <w:marTop w:val="0"/>
                                                  <w:marBottom w:val="0"/>
                                                  <w:divBdr>
                                                    <w:top w:val="none" w:sz="0" w:space="0" w:color="auto"/>
                                                    <w:left w:val="none" w:sz="0" w:space="0" w:color="auto"/>
                                                    <w:bottom w:val="none" w:sz="0" w:space="0" w:color="auto"/>
                                                    <w:right w:val="none" w:sz="0" w:space="0" w:color="auto"/>
                                                  </w:divBdr>
                                                </w:div>
                                                <w:div w:id="1151605039">
                                                  <w:marLeft w:val="0"/>
                                                  <w:marRight w:val="0"/>
                                                  <w:marTop w:val="0"/>
                                                  <w:marBottom w:val="0"/>
                                                  <w:divBdr>
                                                    <w:top w:val="none" w:sz="0" w:space="0" w:color="auto"/>
                                                    <w:left w:val="none" w:sz="0" w:space="0" w:color="auto"/>
                                                    <w:bottom w:val="none" w:sz="0" w:space="0" w:color="auto"/>
                                                    <w:right w:val="none" w:sz="0" w:space="0" w:color="auto"/>
                                                  </w:divBdr>
                                                </w:div>
                                                <w:div w:id="1056390971">
                                                  <w:marLeft w:val="0"/>
                                                  <w:marRight w:val="0"/>
                                                  <w:marTop w:val="0"/>
                                                  <w:marBottom w:val="0"/>
                                                  <w:divBdr>
                                                    <w:top w:val="none" w:sz="0" w:space="0" w:color="auto"/>
                                                    <w:left w:val="none" w:sz="0" w:space="0" w:color="auto"/>
                                                    <w:bottom w:val="none" w:sz="0" w:space="0" w:color="auto"/>
                                                    <w:right w:val="none" w:sz="0" w:space="0" w:color="auto"/>
                                                  </w:divBdr>
                                                </w:div>
                                                <w:div w:id="1366252908">
                                                  <w:marLeft w:val="0"/>
                                                  <w:marRight w:val="0"/>
                                                  <w:marTop w:val="0"/>
                                                  <w:marBottom w:val="0"/>
                                                  <w:divBdr>
                                                    <w:top w:val="none" w:sz="0" w:space="0" w:color="auto"/>
                                                    <w:left w:val="none" w:sz="0" w:space="0" w:color="auto"/>
                                                    <w:bottom w:val="none" w:sz="0" w:space="0" w:color="auto"/>
                                                    <w:right w:val="none" w:sz="0" w:space="0" w:color="auto"/>
                                                  </w:divBdr>
                                                </w:div>
                                                <w:div w:id="354691499">
                                                  <w:marLeft w:val="0"/>
                                                  <w:marRight w:val="0"/>
                                                  <w:marTop w:val="0"/>
                                                  <w:marBottom w:val="0"/>
                                                  <w:divBdr>
                                                    <w:top w:val="none" w:sz="0" w:space="0" w:color="auto"/>
                                                    <w:left w:val="none" w:sz="0" w:space="0" w:color="auto"/>
                                                    <w:bottom w:val="none" w:sz="0" w:space="0" w:color="auto"/>
                                                    <w:right w:val="none" w:sz="0" w:space="0" w:color="auto"/>
                                                  </w:divBdr>
                                                </w:div>
                                                <w:div w:id="543559846">
                                                  <w:marLeft w:val="0"/>
                                                  <w:marRight w:val="0"/>
                                                  <w:marTop w:val="0"/>
                                                  <w:marBottom w:val="0"/>
                                                  <w:divBdr>
                                                    <w:top w:val="none" w:sz="0" w:space="0" w:color="auto"/>
                                                    <w:left w:val="none" w:sz="0" w:space="0" w:color="auto"/>
                                                    <w:bottom w:val="none" w:sz="0" w:space="0" w:color="auto"/>
                                                    <w:right w:val="none" w:sz="0" w:space="0" w:color="auto"/>
                                                  </w:divBdr>
                                                </w:div>
                                                <w:div w:id="823936330">
                                                  <w:marLeft w:val="0"/>
                                                  <w:marRight w:val="0"/>
                                                  <w:marTop w:val="0"/>
                                                  <w:marBottom w:val="0"/>
                                                  <w:divBdr>
                                                    <w:top w:val="none" w:sz="0" w:space="0" w:color="auto"/>
                                                    <w:left w:val="none" w:sz="0" w:space="0" w:color="auto"/>
                                                    <w:bottom w:val="none" w:sz="0" w:space="0" w:color="auto"/>
                                                    <w:right w:val="none" w:sz="0" w:space="0" w:color="auto"/>
                                                  </w:divBdr>
                                                </w:div>
                                                <w:div w:id="970287222">
                                                  <w:marLeft w:val="0"/>
                                                  <w:marRight w:val="0"/>
                                                  <w:marTop w:val="0"/>
                                                  <w:marBottom w:val="0"/>
                                                  <w:divBdr>
                                                    <w:top w:val="none" w:sz="0" w:space="0" w:color="auto"/>
                                                    <w:left w:val="none" w:sz="0" w:space="0" w:color="auto"/>
                                                    <w:bottom w:val="none" w:sz="0" w:space="0" w:color="auto"/>
                                                    <w:right w:val="none" w:sz="0" w:space="0" w:color="auto"/>
                                                  </w:divBdr>
                                                </w:div>
                                                <w:div w:id="320542927">
                                                  <w:marLeft w:val="0"/>
                                                  <w:marRight w:val="0"/>
                                                  <w:marTop w:val="0"/>
                                                  <w:marBottom w:val="0"/>
                                                  <w:divBdr>
                                                    <w:top w:val="none" w:sz="0" w:space="0" w:color="auto"/>
                                                    <w:left w:val="none" w:sz="0" w:space="0" w:color="auto"/>
                                                    <w:bottom w:val="none" w:sz="0" w:space="0" w:color="auto"/>
                                                    <w:right w:val="none" w:sz="0" w:space="0" w:color="auto"/>
                                                  </w:divBdr>
                                                </w:div>
                                                <w:div w:id="1507983606">
                                                  <w:marLeft w:val="0"/>
                                                  <w:marRight w:val="0"/>
                                                  <w:marTop w:val="0"/>
                                                  <w:marBottom w:val="0"/>
                                                  <w:divBdr>
                                                    <w:top w:val="none" w:sz="0" w:space="0" w:color="auto"/>
                                                    <w:left w:val="none" w:sz="0" w:space="0" w:color="auto"/>
                                                    <w:bottom w:val="none" w:sz="0" w:space="0" w:color="auto"/>
                                                    <w:right w:val="none" w:sz="0" w:space="0" w:color="auto"/>
                                                  </w:divBdr>
                                                </w:div>
                                                <w:div w:id="1079249933">
                                                  <w:marLeft w:val="0"/>
                                                  <w:marRight w:val="0"/>
                                                  <w:marTop w:val="0"/>
                                                  <w:marBottom w:val="0"/>
                                                  <w:divBdr>
                                                    <w:top w:val="none" w:sz="0" w:space="0" w:color="auto"/>
                                                    <w:left w:val="none" w:sz="0" w:space="0" w:color="auto"/>
                                                    <w:bottom w:val="none" w:sz="0" w:space="0" w:color="auto"/>
                                                    <w:right w:val="none" w:sz="0" w:space="0" w:color="auto"/>
                                                  </w:divBdr>
                                                  <w:divsChild>
                                                    <w:div w:id="1380856734">
                                                      <w:marLeft w:val="0"/>
                                                      <w:marRight w:val="0"/>
                                                      <w:marTop w:val="0"/>
                                                      <w:marBottom w:val="0"/>
                                                      <w:divBdr>
                                                        <w:top w:val="none" w:sz="0" w:space="0" w:color="auto"/>
                                                        <w:left w:val="none" w:sz="0" w:space="0" w:color="auto"/>
                                                        <w:bottom w:val="none" w:sz="0" w:space="0" w:color="auto"/>
                                                        <w:right w:val="none" w:sz="0" w:space="0" w:color="auto"/>
                                                      </w:divBdr>
                                                      <w:divsChild>
                                                        <w:div w:id="18112850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3128556">
                                                  <w:marLeft w:val="0"/>
                                                  <w:marRight w:val="0"/>
                                                  <w:marTop w:val="0"/>
                                                  <w:marBottom w:val="0"/>
                                                  <w:divBdr>
                                                    <w:top w:val="none" w:sz="0" w:space="0" w:color="auto"/>
                                                    <w:left w:val="none" w:sz="0" w:space="0" w:color="auto"/>
                                                    <w:bottom w:val="none" w:sz="0" w:space="0" w:color="auto"/>
                                                    <w:right w:val="none" w:sz="0" w:space="0" w:color="auto"/>
                                                  </w:divBdr>
                                                </w:div>
                                                <w:div w:id="1584531024">
                                                  <w:marLeft w:val="0"/>
                                                  <w:marRight w:val="0"/>
                                                  <w:marTop w:val="0"/>
                                                  <w:marBottom w:val="0"/>
                                                  <w:divBdr>
                                                    <w:top w:val="none" w:sz="0" w:space="0" w:color="auto"/>
                                                    <w:left w:val="none" w:sz="0" w:space="0" w:color="auto"/>
                                                    <w:bottom w:val="none" w:sz="0" w:space="0" w:color="auto"/>
                                                    <w:right w:val="none" w:sz="0" w:space="0" w:color="auto"/>
                                                  </w:divBdr>
                                                </w:div>
                                                <w:div w:id="793449343">
                                                  <w:marLeft w:val="0"/>
                                                  <w:marRight w:val="0"/>
                                                  <w:marTop w:val="0"/>
                                                  <w:marBottom w:val="0"/>
                                                  <w:divBdr>
                                                    <w:top w:val="none" w:sz="0" w:space="0" w:color="auto"/>
                                                    <w:left w:val="none" w:sz="0" w:space="0" w:color="auto"/>
                                                    <w:bottom w:val="none" w:sz="0" w:space="0" w:color="auto"/>
                                                    <w:right w:val="none" w:sz="0" w:space="0" w:color="auto"/>
                                                  </w:divBdr>
                                                </w:div>
                                                <w:div w:id="1880048115">
                                                  <w:marLeft w:val="0"/>
                                                  <w:marRight w:val="0"/>
                                                  <w:marTop w:val="0"/>
                                                  <w:marBottom w:val="0"/>
                                                  <w:divBdr>
                                                    <w:top w:val="none" w:sz="0" w:space="0" w:color="auto"/>
                                                    <w:left w:val="none" w:sz="0" w:space="0" w:color="auto"/>
                                                    <w:bottom w:val="none" w:sz="0" w:space="0" w:color="auto"/>
                                                    <w:right w:val="none" w:sz="0" w:space="0" w:color="auto"/>
                                                  </w:divBdr>
                                                </w:div>
                                                <w:div w:id="769474810">
                                                  <w:marLeft w:val="0"/>
                                                  <w:marRight w:val="0"/>
                                                  <w:marTop w:val="0"/>
                                                  <w:marBottom w:val="0"/>
                                                  <w:divBdr>
                                                    <w:top w:val="none" w:sz="0" w:space="0" w:color="auto"/>
                                                    <w:left w:val="none" w:sz="0" w:space="0" w:color="auto"/>
                                                    <w:bottom w:val="none" w:sz="0" w:space="0" w:color="auto"/>
                                                    <w:right w:val="none" w:sz="0" w:space="0" w:color="auto"/>
                                                  </w:divBdr>
                                                </w:div>
                                                <w:div w:id="1470244579">
                                                  <w:marLeft w:val="0"/>
                                                  <w:marRight w:val="0"/>
                                                  <w:marTop w:val="0"/>
                                                  <w:marBottom w:val="0"/>
                                                  <w:divBdr>
                                                    <w:top w:val="none" w:sz="0" w:space="0" w:color="auto"/>
                                                    <w:left w:val="none" w:sz="0" w:space="0" w:color="auto"/>
                                                    <w:bottom w:val="none" w:sz="0" w:space="0" w:color="auto"/>
                                                    <w:right w:val="none" w:sz="0" w:space="0" w:color="auto"/>
                                                  </w:divBdr>
                                                </w:div>
                                                <w:div w:id="1921521399">
                                                  <w:marLeft w:val="0"/>
                                                  <w:marRight w:val="0"/>
                                                  <w:marTop w:val="0"/>
                                                  <w:marBottom w:val="0"/>
                                                  <w:divBdr>
                                                    <w:top w:val="none" w:sz="0" w:space="0" w:color="auto"/>
                                                    <w:left w:val="none" w:sz="0" w:space="0" w:color="auto"/>
                                                    <w:bottom w:val="none" w:sz="0" w:space="0" w:color="auto"/>
                                                    <w:right w:val="none" w:sz="0" w:space="0" w:color="auto"/>
                                                  </w:divBdr>
                                                </w:div>
                                                <w:div w:id="1855942">
                                                  <w:marLeft w:val="0"/>
                                                  <w:marRight w:val="0"/>
                                                  <w:marTop w:val="0"/>
                                                  <w:marBottom w:val="0"/>
                                                  <w:divBdr>
                                                    <w:top w:val="none" w:sz="0" w:space="0" w:color="auto"/>
                                                    <w:left w:val="none" w:sz="0" w:space="0" w:color="auto"/>
                                                    <w:bottom w:val="none" w:sz="0" w:space="0" w:color="auto"/>
                                                    <w:right w:val="none" w:sz="0" w:space="0" w:color="auto"/>
                                                  </w:divBdr>
                                                </w:div>
                                                <w:div w:id="6878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rnesssouth.com/uploads/1/8/2/9/18294681/2017_snow_crab_-_narw_mitigation_measures_proposals__summary__bilingual.pdf" TargetMode="External"/><Relationship Id="rId13" Type="http://schemas.openxmlformats.org/officeDocument/2006/relationships/hyperlink" Target="http://dfo-mpo.gc.ca/oceans/maps-cartes/conservation-eng.html" TargetMode="External"/><Relationship Id="rId18" Type="http://schemas.openxmlformats.org/officeDocument/2006/relationships/image" Target="media/image1.png"/><Relationship Id="rId26" Type="http://schemas.openxmlformats.org/officeDocument/2006/relationships/hyperlink" Target="https://www.invernesssouth.com/uploads/1/8/2/9/18294681/meeting_report_oct._4_2017_lcc_for_release.pdf" TargetMode="External"/><Relationship Id="rId39" Type="http://schemas.openxmlformats.org/officeDocument/2006/relationships/hyperlink" Target="https://www.invernesssouth.com/uploads/1/8/2/9/18294681/bluefin_tuna_management_2017gestion_du_thon_rouge_2017.pdf" TargetMode="External"/><Relationship Id="rId3" Type="http://schemas.openxmlformats.org/officeDocument/2006/relationships/settings" Target="settings.xml"/><Relationship Id="rId21" Type="http://schemas.openxmlformats.org/officeDocument/2006/relationships/hyperlink" Target="http://www.fcwc.ca/" TargetMode="External"/><Relationship Id="rId34" Type="http://schemas.openxmlformats.org/officeDocument/2006/relationships/hyperlink" Target="https://www.invernesssouth.com/uploads/1/8/2/9/18294681/tac_20notification.pdf" TargetMode="External"/><Relationship Id="rId42" Type="http://schemas.openxmlformats.org/officeDocument/2006/relationships/theme" Target="theme/theme1.xml"/><Relationship Id="rId7" Type="http://schemas.openxmlformats.org/officeDocument/2006/relationships/hyperlink" Target="https://www.invernesssouth.com/uploads/1/8/2/9/18294681/dfos_review_of_northern_pulp_dec_2017.pdf" TargetMode="External"/><Relationship Id="rId12" Type="http://schemas.openxmlformats.org/officeDocument/2006/relationships/hyperlink" Target="http://dfo-mpo.gc.ca/oceans/documents/oeabcm-amcepz/marineshelters-refugesmarins-eng.pdf" TargetMode="External"/><Relationship Id="rId17" Type="http://schemas.openxmlformats.org/officeDocument/2006/relationships/hyperlink" Target="https://www.invernesssouth.com/uploads/1/8/2/9/18294681/aff_presentation_4.4.ppt" TargetMode="External"/><Relationship Id="rId25" Type="http://schemas.openxmlformats.org/officeDocument/2006/relationships/hyperlink" Target="https://www.invernesssouth.com/uploads/1/8/2/9/18294681/mects-_3838020-v1-noticeto_fishharvesters_gns_additional_tags_october_17_2017.doc" TargetMode="External"/><Relationship Id="rId33" Type="http://schemas.openxmlformats.org/officeDocument/2006/relationships/hyperlink" Target="https://www.invernesssouth.com/uploads/1/8/2/9/18294681/mects-_3811313-v1-gulf_nova_scotia_tuna_notice_to_fish_harvesters_gns.pdf" TargetMode="External"/><Relationship Id="rId38" Type="http://schemas.openxmlformats.org/officeDocument/2006/relationships/hyperlink" Target="https://www.invernesssouth.com/uploads/1/8/2/9/18294681/2017_rock_crab_lfa_26a_notice_to_fish_harvesters.pdf" TargetMode="External"/><Relationship Id="rId2" Type="http://schemas.microsoft.com/office/2007/relationships/stylesWithEffects" Target="stylesWithEffects.xml"/><Relationship Id="rId16" Type="http://schemas.openxmlformats.org/officeDocument/2006/relationships/hyperlink" Target="http://www.qc.dfo-mpo.gc.ca/golfe-gulf/coraux-eng.html" TargetMode="External"/><Relationship Id="rId20" Type="http://schemas.openxmlformats.org/officeDocument/2006/relationships/hyperlink" Target="http://www.fcwc.ca/attend/" TargetMode="External"/><Relationship Id="rId29" Type="http://schemas.openxmlformats.org/officeDocument/2006/relationships/hyperlink" Target="https://www.invernesssouth.com/uploads/1/8/2/9/18294681/safety_procedures_pouch_question_and_answer.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3A%2F%2Fwww.cbc.ca%2Fnews%2Fcanada%2Fnova-scotia%2Fcanada-europe-lobster-exports-united-states-1.4453256&amp;h=ATPUUql9rCIUY2olVit59om8T-v9Q01NvdD3-edkqBRThXq5UV9b4y9ta9fnR3mBXpS2dmNv41qpyFWbuzPk-bLORmsghYpbNklcVXPIe0xflTb1gdIxIUzxku6Tcpxy32DsnMmEOr7Q7sJ1M52B9NUHVA-SOs-1U2QR-zluRYjP5VLmkomdlfikfLgt7nXotbqabeJzgSMVfuaGlGlYRSGVSdDp184z3SkE2ACjAkgr2oB5pgg_GcF45NXZinG6ATuwKJ3PKJJdFnotgHUzYj7L-z7cRBLa" TargetMode="External"/><Relationship Id="rId11" Type="http://schemas.openxmlformats.org/officeDocument/2006/relationships/hyperlink" Target="https://www.canada.ca/en/fisheries-oceans/news/2017/10/canada_reaches_important5marineconservationmilestone.html" TargetMode="External"/><Relationship Id="rId24" Type="http://schemas.openxmlformats.org/officeDocument/2006/relationships/hyperlink" Target="http://www.FCWC.ca" TargetMode="External"/><Relationship Id="rId32" Type="http://schemas.openxmlformats.org/officeDocument/2006/relationships/hyperlink" Target="https://www.invernesssouth.com/uploads/1/8/2/9/18294681/2017_rock_crab_lfa_26a_maintain_area_closure_to_20_fathoms_after_aug_31_notice_to_fish_harvesters.pdf" TargetMode="External"/><Relationship Id="rId37" Type="http://schemas.openxmlformats.org/officeDocument/2006/relationships/hyperlink" Target="https://www.invernesssouth.com/uploads/1/8/2/9/18294681/final_version_2017_16g_mgmt_table_.pdf" TargetMode="External"/><Relationship Id="rId40" Type="http://schemas.openxmlformats.org/officeDocument/2006/relationships/hyperlink" Target="https://www.invernesssouth.com/uploads/1/8/2/9/18294681/greencrabpilotproject.pdf" TargetMode="External"/><Relationship Id="rId5" Type="http://schemas.openxmlformats.org/officeDocument/2006/relationships/hyperlink" Target="https://www.invernesssouth.com/uploads/1/8/2/9/18294681/atlanticlargepelagicsacm.pdf" TargetMode="External"/><Relationship Id="rId15" Type="http://schemas.openxmlformats.org/officeDocument/2006/relationships/hyperlink" Target="http://www.qc.dfo-mpo.gc.ca/golfe-gulf/images/ZONES%20IDENTIFI%C3%89ES_EN_20171024-Albers.pdf" TargetMode="External"/><Relationship Id="rId23" Type="http://schemas.openxmlformats.org/officeDocument/2006/relationships/hyperlink" Target="https://twitter.com/fishworkboatcan" TargetMode="External"/><Relationship Id="rId28" Type="http://schemas.openxmlformats.org/officeDocument/2006/relationships/hyperlink" Target="https://www.invernesssouth.com/uploads/1/8/2/9/18294681/fall_schedule_safety_procedures.pdf" TargetMode="External"/><Relationship Id="rId36" Type="http://schemas.openxmlformats.org/officeDocument/2006/relationships/hyperlink" Target="https://www.invernesssouth.com/uploads/1/8/2/9/18294681/2017-052_-_herring_hfa_16g_weekend_closures.pdf" TargetMode="External"/><Relationship Id="rId10" Type="http://schemas.openxmlformats.org/officeDocument/2006/relationships/hyperlink" Target="https://www.invernesssouth.com/uploads/1/8/2/9/18294681/liferaftquote.pdf" TargetMode="External"/><Relationship Id="rId19" Type="http://schemas.openxmlformats.org/officeDocument/2006/relationships/hyperlink" Target="http://www.fcwc.ca/" TargetMode="External"/><Relationship Id="rId31" Type="http://schemas.openxmlformats.org/officeDocument/2006/relationships/hyperlink" Target="http://atlanticfisheriesfund.ca/" TargetMode="External"/><Relationship Id="rId4" Type="http://schemas.openxmlformats.org/officeDocument/2006/relationships/webSettings" Target="webSettings.xml"/><Relationship Id="rId9" Type="http://schemas.openxmlformats.org/officeDocument/2006/relationships/hyperlink" Target="https://fleetplanningboard.ca/" TargetMode="External"/><Relationship Id="rId14" Type="http://schemas.openxmlformats.org/officeDocument/2006/relationships/hyperlink" Target="http://dfo-mpo.gc.ca/oceans/oeabcm-amcepz/refuges/index-eng.html" TargetMode="External"/><Relationship Id="rId22" Type="http://schemas.openxmlformats.org/officeDocument/2006/relationships/hyperlink" Target="https://www.facebook.com/FishWorkboatCan/" TargetMode="External"/><Relationship Id="rId27" Type="http://schemas.openxmlformats.org/officeDocument/2006/relationships/hyperlink" Target="https://www.invernesssouth.com/uploads/1/8/2/9/18294681/2017_scallops_sfa_24_notice_to_fish_harvesters.pdf" TargetMode="External"/><Relationship Id="rId30" Type="http://schemas.openxmlformats.org/officeDocument/2006/relationships/hyperlink" Target="http://www.thecoastguard.ca/news/local/2017/9/18/occupational-health-and-safety-act-charges-laid-following-death-.html" TargetMode="External"/><Relationship Id="rId35" Type="http://schemas.openxmlformats.org/officeDocument/2006/relationships/hyperlink" Target="https://www.invernesssouth.com/uploads/1/8/2/9/18294681/2017_rock_crab_lfa_26a_area_closure_to_20_phatoms-_notice_to_fish_harvesters_augu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Rankin</dc:creator>
  <cp:lastModifiedBy>Crystal Rankin</cp:lastModifiedBy>
  <cp:revision>1</cp:revision>
  <dcterms:created xsi:type="dcterms:W3CDTF">2018-03-27T15:17:00Z</dcterms:created>
  <dcterms:modified xsi:type="dcterms:W3CDTF">2018-03-27T15:23:00Z</dcterms:modified>
</cp:coreProperties>
</file>