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9345" w14:textId="70E8DFE0" w:rsidR="00F83B37" w:rsidRPr="00326B5E" w:rsidRDefault="00EE646A" w:rsidP="007A1891">
      <w:pPr>
        <w:spacing w:line="240" w:lineRule="auto"/>
        <w:contextualSpacing/>
        <w:jc w:val="center"/>
        <w:rPr>
          <w:rFonts w:ascii="Cambria" w:hAnsi="Cambria"/>
          <w:b/>
          <w:sz w:val="24"/>
        </w:rPr>
      </w:pPr>
      <w:r w:rsidRPr="00326B5E">
        <w:rPr>
          <w:rFonts w:ascii="Cambria" w:hAnsi="Cambria"/>
          <w:b/>
          <w:sz w:val="24"/>
        </w:rPr>
        <w:t xml:space="preserve">Herring </w:t>
      </w:r>
      <w:r w:rsidR="007A1891" w:rsidRPr="00326B5E">
        <w:rPr>
          <w:rFonts w:ascii="Cambria" w:hAnsi="Cambria"/>
          <w:b/>
          <w:sz w:val="24"/>
        </w:rPr>
        <w:t>Management Committee</w:t>
      </w:r>
      <w:r w:rsidRPr="00326B5E">
        <w:rPr>
          <w:rFonts w:ascii="Cambria" w:hAnsi="Cambria"/>
          <w:b/>
          <w:sz w:val="24"/>
        </w:rPr>
        <w:t xml:space="preserve"> Meeting</w:t>
      </w:r>
    </w:p>
    <w:p w14:paraId="11672655" w14:textId="2DEC498C" w:rsidR="007A1891" w:rsidRPr="00326B5E" w:rsidRDefault="007A1891" w:rsidP="007A1891">
      <w:pPr>
        <w:spacing w:line="240" w:lineRule="auto"/>
        <w:contextualSpacing/>
        <w:jc w:val="center"/>
        <w:rPr>
          <w:rFonts w:ascii="Cambria" w:hAnsi="Cambria"/>
          <w:b/>
          <w:sz w:val="24"/>
        </w:rPr>
      </w:pPr>
      <w:r w:rsidRPr="00326B5E">
        <w:rPr>
          <w:rFonts w:ascii="Cambria" w:hAnsi="Cambria"/>
          <w:b/>
          <w:sz w:val="24"/>
        </w:rPr>
        <w:t>Holiday Inn Express, Stellarton NS</w:t>
      </w:r>
    </w:p>
    <w:p w14:paraId="5CCE4218" w14:textId="5DA3D32A" w:rsidR="007A1891" w:rsidRPr="00326B5E" w:rsidRDefault="007A1891" w:rsidP="007A1891">
      <w:pPr>
        <w:spacing w:line="240" w:lineRule="auto"/>
        <w:contextualSpacing/>
        <w:jc w:val="center"/>
        <w:rPr>
          <w:rFonts w:ascii="Cambria" w:hAnsi="Cambria"/>
          <w:b/>
          <w:sz w:val="24"/>
        </w:rPr>
      </w:pPr>
      <w:r w:rsidRPr="00326B5E">
        <w:rPr>
          <w:rFonts w:ascii="Cambria" w:hAnsi="Cambria"/>
          <w:b/>
          <w:sz w:val="24"/>
        </w:rPr>
        <w:t>August 25, 2022 10:00am</w:t>
      </w:r>
    </w:p>
    <w:p w14:paraId="37BFA698" w14:textId="77777777" w:rsidR="00EE646A" w:rsidRPr="00326B5E" w:rsidRDefault="00EE646A" w:rsidP="00CE5D3C">
      <w:pPr>
        <w:spacing w:line="240" w:lineRule="auto"/>
        <w:contextualSpacing/>
        <w:rPr>
          <w:rFonts w:ascii="Cambria" w:hAnsi="Cambria"/>
        </w:rPr>
      </w:pPr>
    </w:p>
    <w:p w14:paraId="4E66D79B" w14:textId="77777777" w:rsidR="00EE646A" w:rsidRPr="00326B5E" w:rsidRDefault="00EE646A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Present</w:t>
      </w:r>
      <w:r w:rsidR="00290062" w:rsidRPr="00326B5E">
        <w:rPr>
          <w:rFonts w:ascii="Cambria" w:hAnsi="Cambria"/>
        </w:rPr>
        <w:t>:</w:t>
      </w:r>
    </w:p>
    <w:p w14:paraId="5A6A2C99" w14:textId="77777777" w:rsidR="00290062" w:rsidRPr="00326B5E" w:rsidRDefault="00290062" w:rsidP="00CE5D3C">
      <w:pPr>
        <w:spacing w:line="240" w:lineRule="auto"/>
        <w:contextualSpacing/>
        <w:rPr>
          <w:rFonts w:ascii="Cambria" w:hAnsi="Cambria"/>
        </w:rPr>
      </w:pPr>
    </w:p>
    <w:p w14:paraId="7E028F6C" w14:textId="77777777" w:rsidR="00A127F0" w:rsidRPr="00326B5E" w:rsidRDefault="00A127F0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Alan Chandler</w:t>
      </w:r>
      <w:r w:rsidR="00290062" w:rsidRPr="00326B5E">
        <w:rPr>
          <w:rFonts w:ascii="Cambria" w:hAnsi="Cambria"/>
        </w:rPr>
        <w:tab/>
      </w:r>
      <w:r w:rsidR="00290062" w:rsidRPr="00326B5E">
        <w:rPr>
          <w:rFonts w:ascii="Cambria" w:hAnsi="Cambria"/>
        </w:rPr>
        <w:tab/>
        <w:t>Province of</w:t>
      </w:r>
      <w:r w:rsidRPr="00326B5E">
        <w:rPr>
          <w:rFonts w:ascii="Cambria" w:hAnsi="Cambria"/>
        </w:rPr>
        <w:t xml:space="preserve"> NS</w:t>
      </w:r>
    </w:p>
    <w:p w14:paraId="208E601C" w14:textId="71913DDA" w:rsidR="00A127F0" w:rsidRPr="00326B5E" w:rsidRDefault="007A1891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Craig MacDonald</w:t>
      </w:r>
      <w:r w:rsidR="00290062" w:rsidRPr="00326B5E">
        <w:rPr>
          <w:rFonts w:ascii="Cambria" w:hAnsi="Cambria"/>
        </w:rPr>
        <w:tab/>
        <w:t xml:space="preserve">C&amp;P, </w:t>
      </w:r>
      <w:r w:rsidR="00A127F0" w:rsidRPr="00326B5E">
        <w:rPr>
          <w:rFonts w:ascii="Cambria" w:hAnsi="Cambria"/>
        </w:rPr>
        <w:t>DFO</w:t>
      </w:r>
    </w:p>
    <w:p w14:paraId="1109D17D" w14:textId="6EE3F4D5" w:rsidR="00A127F0" w:rsidRPr="00326B5E" w:rsidRDefault="00A127F0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 xml:space="preserve">Rob Mckay </w:t>
      </w:r>
      <w:r w:rsidR="00290062" w:rsidRPr="00326B5E">
        <w:rPr>
          <w:rFonts w:ascii="Cambria" w:hAnsi="Cambria"/>
        </w:rPr>
        <w:tab/>
      </w:r>
      <w:r w:rsidR="00290062" w:rsidRPr="00326B5E">
        <w:rPr>
          <w:rFonts w:ascii="Cambria" w:hAnsi="Cambria"/>
        </w:rPr>
        <w:tab/>
      </w:r>
      <w:r w:rsidRPr="00326B5E">
        <w:rPr>
          <w:rFonts w:ascii="Cambria" w:hAnsi="Cambria"/>
        </w:rPr>
        <w:t>A</w:t>
      </w:r>
      <w:r w:rsidR="00FA3AE3">
        <w:rPr>
          <w:rFonts w:ascii="Cambria" w:hAnsi="Cambria"/>
        </w:rPr>
        <w:t xml:space="preserve">tlantic </w:t>
      </w:r>
      <w:r w:rsidRPr="00326B5E">
        <w:rPr>
          <w:rFonts w:ascii="Cambria" w:hAnsi="Cambria"/>
        </w:rPr>
        <w:t>C</w:t>
      </w:r>
      <w:r w:rsidR="00FA3AE3">
        <w:rPr>
          <w:rFonts w:ascii="Cambria" w:hAnsi="Cambria"/>
        </w:rPr>
        <w:t xml:space="preserve">atch </w:t>
      </w:r>
      <w:r w:rsidRPr="00326B5E">
        <w:rPr>
          <w:rFonts w:ascii="Cambria" w:hAnsi="Cambria"/>
        </w:rPr>
        <w:t>D</w:t>
      </w:r>
      <w:r w:rsidR="00FA3AE3">
        <w:rPr>
          <w:rFonts w:ascii="Cambria" w:hAnsi="Cambria"/>
        </w:rPr>
        <w:t>ata</w:t>
      </w:r>
    </w:p>
    <w:p w14:paraId="40B66E8B" w14:textId="01C8F6E5" w:rsidR="00A127F0" w:rsidRPr="00326B5E" w:rsidRDefault="00A127F0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Nicolas Roland</w:t>
      </w:r>
      <w:r w:rsidR="00191BED" w:rsidRPr="00326B5E">
        <w:rPr>
          <w:rFonts w:ascii="Cambria" w:hAnsi="Cambria"/>
        </w:rPr>
        <w:t>*</w:t>
      </w:r>
      <w:r w:rsidRPr="00326B5E">
        <w:rPr>
          <w:rFonts w:ascii="Cambria" w:hAnsi="Cambria"/>
        </w:rPr>
        <w:t xml:space="preserve"> </w:t>
      </w:r>
      <w:r w:rsidR="00290062" w:rsidRPr="00326B5E">
        <w:rPr>
          <w:rFonts w:ascii="Cambria" w:hAnsi="Cambria"/>
        </w:rPr>
        <w:tab/>
        <w:t>Science, DFO</w:t>
      </w:r>
    </w:p>
    <w:p w14:paraId="31BBA4F0" w14:textId="1444C768" w:rsidR="00A127F0" w:rsidRPr="00326B5E" w:rsidRDefault="00A127F0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R</w:t>
      </w:r>
      <w:r w:rsidR="007A1891" w:rsidRPr="00326B5E">
        <w:rPr>
          <w:rFonts w:ascii="Cambria" w:hAnsi="Cambria"/>
        </w:rPr>
        <w:t>ob</w:t>
      </w:r>
      <w:r w:rsidRPr="00326B5E">
        <w:rPr>
          <w:rFonts w:ascii="Cambria" w:hAnsi="Cambria"/>
        </w:rPr>
        <w:t xml:space="preserve"> Mac</w:t>
      </w:r>
      <w:r w:rsidR="00191BED" w:rsidRPr="00326B5E">
        <w:rPr>
          <w:rFonts w:ascii="Cambria" w:hAnsi="Cambria"/>
        </w:rPr>
        <w:t>D</w:t>
      </w:r>
      <w:r w:rsidRPr="00326B5E">
        <w:rPr>
          <w:rFonts w:ascii="Cambria" w:hAnsi="Cambria"/>
        </w:rPr>
        <w:t>onald</w:t>
      </w:r>
      <w:r w:rsidR="00290062" w:rsidRPr="00326B5E">
        <w:rPr>
          <w:rFonts w:ascii="Cambria" w:hAnsi="Cambria"/>
        </w:rPr>
        <w:tab/>
      </w:r>
      <w:r w:rsidRPr="00326B5E">
        <w:rPr>
          <w:rFonts w:ascii="Cambria" w:hAnsi="Cambria"/>
        </w:rPr>
        <w:t>MFU</w:t>
      </w:r>
      <w:r w:rsidR="00FA3AE3">
        <w:rPr>
          <w:rFonts w:ascii="Cambria" w:hAnsi="Cambria"/>
        </w:rPr>
        <w:t xml:space="preserve"> (Local 4)</w:t>
      </w:r>
    </w:p>
    <w:p w14:paraId="06B347E2" w14:textId="7F64D35F" w:rsidR="00A127F0" w:rsidRPr="00326B5E" w:rsidRDefault="00A127F0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 xml:space="preserve">Greg Egilson </w:t>
      </w:r>
      <w:r w:rsidR="00290062" w:rsidRPr="00326B5E">
        <w:rPr>
          <w:rFonts w:ascii="Cambria" w:hAnsi="Cambria"/>
        </w:rPr>
        <w:tab/>
      </w:r>
      <w:r w:rsidR="00290062" w:rsidRPr="00326B5E">
        <w:rPr>
          <w:rFonts w:ascii="Cambria" w:hAnsi="Cambria"/>
        </w:rPr>
        <w:tab/>
      </w:r>
      <w:r w:rsidRPr="00326B5E">
        <w:rPr>
          <w:rFonts w:ascii="Cambria" w:hAnsi="Cambria"/>
        </w:rPr>
        <w:t>President</w:t>
      </w:r>
      <w:r w:rsidR="00FA3AE3">
        <w:rPr>
          <w:rFonts w:ascii="Cambria" w:hAnsi="Cambria"/>
        </w:rPr>
        <w:t>, GNS</w:t>
      </w:r>
      <w:r w:rsidRPr="00326B5E">
        <w:rPr>
          <w:rFonts w:ascii="Cambria" w:hAnsi="Cambria"/>
        </w:rPr>
        <w:t xml:space="preserve"> Herring Federation</w:t>
      </w:r>
    </w:p>
    <w:p w14:paraId="26D96186" w14:textId="77777777" w:rsidR="00EE646A" w:rsidRPr="00326B5E" w:rsidRDefault="00EE646A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Alan Dwyer</w:t>
      </w:r>
      <w:r w:rsidR="00290062" w:rsidRPr="00326B5E">
        <w:rPr>
          <w:rFonts w:ascii="Cambria" w:hAnsi="Cambria"/>
        </w:rPr>
        <w:tab/>
      </w:r>
      <w:r w:rsidR="00290062" w:rsidRPr="00326B5E">
        <w:rPr>
          <w:rFonts w:ascii="Cambria" w:hAnsi="Cambria"/>
        </w:rPr>
        <w:tab/>
        <w:t>RM, DFO</w:t>
      </w:r>
    </w:p>
    <w:p w14:paraId="7C7F22E6" w14:textId="28BC4EC6" w:rsidR="00EE646A" w:rsidRPr="00326B5E" w:rsidRDefault="007A1891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Danielle Goff-Beaton</w:t>
      </w:r>
      <w:r w:rsidR="00290062" w:rsidRPr="00326B5E">
        <w:rPr>
          <w:rFonts w:ascii="Cambria" w:hAnsi="Cambria"/>
        </w:rPr>
        <w:tab/>
        <w:t>RM, DFO</w:t>
      </w:r>
    </w:p>
    <w:p w14:paraId="006857F4" w14:textId="2B94CFFA" w:rsidR="00EE646A" w:rsidRPr="00326B5E" w:rsidRDefault="00290062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Dewayne Falc</w:t>
      </w:r>
      <w:r w:rsidR="00BF30A7">
        <w:rPr>
          <w:rFonts w:ascii="Cambria" w:hAnsi="Cambria"/>
        </w:rPr>
        <w:t>o</w:t>
      </w:r>
      <w:r w:rsidRPr="00326B5E">
        <w:rPr>
          <w:rFonts w:ascii="Cambria" w:hAnsi="Cambria"/>
        </w:rPr>
        <w:t>n</w:t>
      </w:r>
      <w:r w:rsidR="00BF30A7">
        <w:rPr>
          <w:rFonts w:ascii="Cambria" w:hAnsi="Cambria"/>
        </w:rPr>
        <w:t>e</w:t>
      </w:r>
      <w:r w:rsidR="00EE646A" w:rsidRPr="00326B5E">
        <w:rPr>
          <w:rFonts w:ascii="Cambria" w:hAnsi="Cambria"/>
        </w:rPr>
        <w:t>r</w:t>
      </w:r>
      <w:r w:rsidR="00A127F0" w:rsidRPr="00326B5E">
        <w:rPr>
          <w:rFonts w:ascii="Cambria" w:hAnsi="Cambria"/>
        </w:rPr>
        <w:t xml:space="preserve"> </w:t>
      </w:r>
      <w:r w:rsidRPr="00326B5E">
        <w:rPr>
          <w:rFonts w:ascii="Cambria" w:hAnsi="Cambria"/>
        </w:rPr>
        <w:tab/>
      </w:r>
      <w:r w:rsidR="00A127F0" w:rsidRPr="00326B5E">
        <w:rPr>
          <w:rFonts w:ascii="Cambria" w:hAnsi="Cambria"/>
        </w:rPr>
        <w:t xml:space="preserve">Northumberland </w:t>
      </w:r>
      <w:r w:rsidRPr="00326B5E">
        <w:rPr>
          <w:rFonts w:ascii="Cambria" w:hAnsi="Cambria"/>
        </w:rPr>
        <w:t>fisherman’s</w:t>
      </w:r>
      <w:r w:rsidR="00A127F0" w:rsidRPr="00326B5E">
        <w:rPr>
          <w:rFonts w:ascii="Cambria" w:hAnsi="Cambria"/>
        </w:rPr>
        <w:t xml:space="preserve"> coop</w:t>
      </w:r>
    </w:p>
    <w:p w14:paraId="345CF3B7" w14:textId="45455FC5" w:rsidR="007A1891" w:rsidRPr="00326B5E" w:rsidRDefault="007A1891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Jacob</w:t>
      </w:r>
      <w:r w:rsidR="00191BED" w:rsidRPr="00326B5E">
        <w:rPr>
          <w:rFonts w:ascii="Cambria" w:hAnsi="Cambria"/>
        </w:rPr>
        <w:t xml:space="preserve"> Burbank*</w:t>
      </w:r>
      <w:r w:rsidRPr="00326B5E">
        <w:rPr>
          <w:rFonts w:ascii="Cambria" w:hAnsi="Cambria"/>
        </w:rPr>
        <w:tab/>
        <w:t>Science DFO</w:t>
      </w:r>
    </w:p>
    <w:p w14:paraId="39F29E4C" w14:textId="2AB55DDD" w:rsidR="00191BED" w:rsidRPr="005870E0" w:rsidRDefault="00191BED" w:rsidP="00CE5D3C">
      <w:pPr>
        <w:spacing w:line="240" w:lineRule="auto"/>
        <w:contextualSpacing/>
        <w:rPr>
          <w:rFonts w:ascii="Cambria" w:hAnsi="Cambria"/>
          <w:lang w:val="fr-FR"/>
        </w:rPr>
      </w:pPr>
      <w:r w:rsidRPr="005870E0">
        <w:rPr>
          <w:rFonts w:ascii="Cambria" w:hAnsi="Cambria"/>
          <w:lang w:val="fr-FR"/>
        </w:rPr>
        <w:t>Rachel DeJong*</w:t>
      </w:r>
      <w:r w:rsidRPr="005870E0">
        <w:rPr>
          <w:rFonts w:ascii="Cambria" w:hAnsi="Cambria"/>
          <w:lang w:val="fr-FR"/>
        </w:rPr>
        <w:tab/>
        <w:t>Aquatic Science, DFO</w:t>
      </w:r>
    </w:p>
    <w:p w14:paraId="7E29C502" w14:textId="7C8A8AF6" w:rsidR="0084101B" w:rsidRPr="005870E0" w:rsidRDefault="00191BED" w:rsidP="00CE5D3C">
      <w:pPr>
        <w:spacing w:line="240" w:lineRule="auto"/>
        <w:contextualSpacing/>
        <w:rPr>
          <w:rFonts w:ascii="Cambria" w:hAnsi="Cambria"/>
          <w:lang w:val="fr-FR"/>
        </w:rPr>
      </w:pPr>
      <w:r w:rsidRPr="005870E0">
        <w:rPr>
          <w:rFonts w:ascii="Cambria" w:hAnsi="Cambria"/>
          <w:lang w:val="fr-FR"/>
        </w:rPr>
        <w:t>Kent Clements</w:t>
      </w:r>
      <w:r w:rsidRPr="005870E0">
        <w:rPr>
          <w:rFonts w:ascii="Cambria" w:hAnsi="Cambria"/>
          <w:lang w:val="fr-FR"/>
        </w:rPr>
        <w:tab/>
      </w:r>
      <w:r w:rsidRPr="005870E0">
        <w:rPr>
          <w:rFonts w:ascii="Cambria" w:hAnsi="Cambria"/>
          <w:lang w:val="fr-FR"/>
        </w:rPr>
        <w:tab/>
        <w:t>PEIFA</w:t>
      </w:r>
    </w:p>
    <w:p w14:paraId="0BFD117B" w14:textId="6A0207E2" w:rsidR="00191BED" w:rsidRPr="00326B5E" w:rsidRDefault="00191BED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Colton Cameron</w:t>
      </w:r>
      <w:r w:rsidRPr="00326B5E">
        <w:rPr>
          <w:rFonts w:ascii="Cambria" w:hAnsi="Cambria"/>
        </w:rPr>
        <w:tab/>
        <w:t>N</w:t>
      </w:r>
      <w:r w:rsidR="00FA3AE3">
        <w:rPr>
          <w:rFonts w:ascii="Cambria" w:hAnsi="Cambria"/>
        </w:rPr>
        <w:t xml:space="preserve">orthumberland </w:t>
      </w:r>
      <w:r w:rsidRPr="00326B5E">
        <w:rPr>
          <w:rFonts w:ascii="Cambria" w:hAnsi="Cambria"/>
        </w:rPr>
        <w:t>F</w:t>
      </w:r>
      <w:r w:rsidR="00FA3AE3">
        <w:rPr>
          <w:rFonts w:ascii="Cambria" w:hAnsi="Cambria"/>
        </w:rPr>
        <w:t xml:space="preserve">ishermen’s Association </w:t>
      </w:r>
    </w:p>
    <w:p w14:paraId="0BD9FA5F" w14:textId="38A42EB1" w:rsidR="00191BED" w:rsidRPr="00326B5E" w:rsidRDefault="00191BED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Shane LeBlanc</w:t>
      </w:r>
      <w:r w:rsidRPr="00326B5E">
        <w:rPr>
          <w:rFonts w:ascii="Cambria" w:hAnsi="Cambria"/>
        </w:rPr>
        <w:tab/>
      </w:r>
      <w:r w:rsidRPr="00326B5E">
        <w:rPr>
          <w:rFonts w:ascii="Cambria" w:hAnsi="Cambria"/>
        </w:rPr>
        <w:tab/>
        <w:t xml:space="preserve">MFU </w:t>
      </w:r>
      <w:r w:rsidR="00FA3AE3">
        <w:rPr>
          <w:rFonts w:ascii="Cambria" w:hAnsi="Cambria"/>
        </w:rPr>
        <w:t xml:space="preserve">(Local </w:t>
      </w:r>
      <w:r w:rsidRPr="00326B5E">
        <w:rPr>
          <w:rFonts w:ascii="Cambria" w:hAnsi="Cambria"/>
        </w:rPr>
        <w:t>4</w:t>
      </w:r>
      <w:r w:rsidR="00FA3AE3">
        <w:rPr>
          <w:rFonts w:ascii="Cambria" w:hAnsi="Cambria"/>
        </w:rPr>
        <w:t>)</w:t>
      </w:r>
    </w:p>
    <w:p w14:paraId="3B664500" w14:textId="4C58C770" w:rsidR="00191BED" w:rsidRPr="00326B5E" w:rsidRDefault="00191BED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Stirling Heighton</w:t>
      </w:r>
      <w:r w:rsidRPr="00326B5E">
        <w:rPr>
          <w:rFonts w:ascii="Cambria" w:hAnsi="Cambria"/>
        </w:rPr>
        <w:tab/>
        <w:t>NFA</w:t>
      </w:r>
    </w:p>
    <w:p w14:paraId="04E7F39A" w14:textId="2737F1AA" w:rsidR="00191BED" w:rsidRPr="00326B5E" w:rsidRDefault="00191BED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Kevin Thompson</w:t>
      </w:r>
      <w:r w:rsidRPr="00326B5E">
        <w:rPr>
          <w:rFonts w:ascii="Cambria" w:hAnsi="Cambria"/>
        </w:rPr>
        <w:tab/>
        <w:t>MFA</w:t>
      </w:r>
    </w:p>
    <w:p w14:paraId="283EC8D9" w14:textId="323A8F6C" w:rsidR="00191BED" w:rsidRPr="00326B5E" w:rsidRDefault="00191BED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Hugh LaPointe*</w:t>
      </w:r>
      <w:r w:rsidRPr="00326B5E">
        <w:rPr>
          <w:rFonts w:ascii="Cambria" w:hAnsi="Cambria"/>
        </w:rPr>
        <w:tab/>
        <w:t>Inverness South F</w:t>
      </w:r>
      <w:r w:rsidR="00FA3AE3">
        <w:rPr>
          <w:rFonts w:ascii="Cambria" w:hAnsi="Cambria"/>
        </w:rPr>
        <w:t xml:space="preserve">ishermen’s </w:t>
      </w:r>
      <w:r w:rsidRPr="00326B5E">
        <w:rPr>
          <w:rFonts w:ascii="Cambria" w:hAnsi="Cambria"/>
        </w:rPr>
        <w:t>A</w:t>
      </w:r>
      <w:r w:rsidR="00FA3AE3">
        <w:rPr>
          <w:rFonts w:ascii="Cambria" w:hAnsi="Cambria"/>
        </w:rPr>
        <w:t>ssociation</w:t>
      </w:r>
    </w:p>
    <w:p w14:paraId="33E7A952" w14:textId="2682E275" w:rsidR="00191BED" w:rsidRPr="00326B5E" w:rsidRDefault="00191BED" w:rsidP="00CE5D3C">
      <w:pPr>
        <w:spacing w:line="240" w:lineRule="auto"/>
        <w:contextualSpacing/>
        <w:rPr>
          <w:rFonts w:ascii="Cambria" w:hAnsi="Cambria"/>
        </w:rPr>
      </w:pPr>
      <w:r w:rsidRPr="00326B5E">
        <w:rPr>
          <w:rFonts w:ascii="Cambria" w:hAnsi="Cambria"/>
        </w:rPr>
        <w:t>Craig</w:t>
      </w:r>
      <w:r w:rsidR="007D7919" w:rsidRPr="00326B5E">
        <w:rPr>
          <w:rFonts w:ascii="Cambria" w:hAnsi="Cambria"/>
        </w:rPr>
        <w:t xml:space="preserve"> Cameron</w:t>
      </w:r>
      <w:r w:rsidRPr="00326B5E">
        <w:rPr>
          <w:rFonts w:ascii="Cambria" w:hAnsi="Cambria"/>
        </w:rPr>
        <w:t>*</w:t>
      </w:r>
      <w:r w:rsidR="00FA3AE3">
        <w:rPr>
          <w:rFonts w:ascii="Cambria" w:hAnsi="Cambria"/>
        </w:rPr>
        <w:tab/>
        <w:t>Inverness South Fishermen’s Association</w:t>
      </w:r>
    </w:p>
    <w:p w14:paraId="39D32F48" w14:textId="77777777" w:rsidR="00191BED" w:rsidRPr="00326B5E" w:rsidRDefault="00191BED" w:rsidP="00CE5D3C">
      <w:pPr>
        <w:spacing w:line="240" w:lineRule="auto"/>
        <w:contextualSpacing/>
        <w:rPr>
          <w:rFonts w:ascii="Cambria" w:hAnsi="Cambria"/>
        </w:rPr>
      </w:pPr>
    </w:p>
    <w:p w14:paraId="2377CA13" w14:textId="77777777" w:rsidR="0084101B" w:rsidRPr="00326B5E" w:rsidRDefault="0084101B" w:rsidP="00CE5D3C">
      <w:pPr>
        <w:spacing w:line="240" w:lineRule="auto"/>
        <w:contextualSpacing/>
        <w:rPr>
          <w:rFonts w:ascii="Cambria" w:hAnsi="Cambria"/>
        </w:rPr>
      </w:pPr>
    </w:p>
    <w:p w14:paraId="4590078E" w14:textId="77777777" w:rsidR="00CE5D3C" w:rsidRPr="002C7C29" w:rsidRDefault="00CE5D3C" w:rsidP="00CE5D3C">
      <w:pPr>
        <w:spacing w:line="240" w:lineRule="auto"/>
        <w:contextualSpacing/>
        <w:rPr>
          <w:rFonts w:ascii="Cambria" w:hAnsi="Cambria"/>
          <w:b/>
          <w:bCs/>
        </w:rPr>
      </w:pPr>
      <w:r w:rsidRPr="002C7C29">
        <w:rPr>
          <w:rFonts w:ascii="Cambria" w:hAnsi="Cambria"/>
          <w:b/>
          <w:bCs/>
        </w:rPr>
        <w:t>OVERVIEW</w:t>
      </w:r>
    </w:p>
    <w:p w14:paraId="417EA575" w14:textId="7E25C57F" w:rsidR="00CE5D3C" w:rsidRPr="00326B5E" w:rsidRDefault="004C7C16" w:rsidP="00CE5D3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26B5E">
        <w:rPr>
          <w:rFonts w:ascii="Cambria" w:hAnsi="Cambria"/>
        </w:rPr>
        <w:t xml:space="preserve">Quota announced </w:t>
      </w:r>
      <w:r w:rsidR="007D7919" w:rsidRPr="00326B5E">
        <w:rPr>
          <w:rFonts w:ascii="Cambria" w:hAnsi="Cambria"/>
        </w:rPr>
        <w:t>A</w:t>
      </w:r>
      <w:r w:rsidRPr="00326B5E">
        <w:rPr>
          <w:rFonts w:ascii="Cambria" w:hAnsi="Cambria"/>
        </w:rPr>
        <w:t>ugust 19</w:t>
      </w:r>
      <w:r w:rsidRPr="00326B5E">
        <w:rPr>
          <w:rFonts w:ascii="Cambria" w:hAnsi="Cambria"/>
          <w:vertAlign w:val="superscript"/>
        </w:rPr>
        <w:t>th</w:t>
      </w:r>
      <w:r w:rsidR="007D7919" w:rsidRPr="00326B5E">
        <w:rPr>
          <w:rFonts w:ascii="Cambria" w:hAnsi="Cambria"/>
        </w:rPr>
        <w:t xml:space="preserve">.  </w:t>
      </w:r>
      <w:r w:rsidR="005870E0" w:rsidRPr="00326B5E">
        <w:rPr>
          <w:rFonts w:ascii="Cambria" w:hAnsi="Cambria"/>
        </w:rPr>
        <w:t>The reduction</w:t>
      </w:r>
      <w:r w:rsidR="007D7919" w:rsidRPr="00326B5E">
        <w:rPr>
          <w:rFonts w:ascii="Cambria" w:hAnsi="Cambria"/>
        </w:rPr>
        <w:t xml:space="preserve"> in quota is obviously going to be discussed at the appropriate point in the agenda, called for additions to Agenda.</w:t>
      </w:r>
    </w:p>
    <w:p w14:paraId="1834337D" w14:textId="42140640" w:rsidR="00357795" w:rsidRPr="00326B5E" w:rsidRDefault="007D7919" w:rsidP="00CE5D3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26B5E">
        <w:rPr>
          <w:rFonts w:ascii="Cambria" w:hAnsi="Cambria"/>
        </w:rPr>
        <w:t>Greg Egilson requested</w:t>
      </w:r>
      <w:r w:rsidR="00357795" w:rsidRPr="00326B5E">
        <w:rPr>
          <w:rFonts w:ascii="Cambria" w:hAnsi="Cambria"/>
        </w:rPr>
        <w:t xml:space="preserve"> to </w:t>
      </w:r>
      <w:r w:rsidRPr="00326B5E">
        <w:rPr>
          <w:rFonts w:ascii="Cambria" w:hAnsi="Cambria"/>
        </w:rPr>
        <w:t>add Temporary Decks discussion to A</w:t>
      </w:r>
      <w:r w:rsidR="00357795" w:rsidRPr="00326B5E">
        <w:rPr>
          <w:rFonts w:ascii="Cambria" w:hAnsi="Cambria"/>
        </w:rPr>
        <w:t>genda.</w:t>
      </w:r>
    </w:p>
    <w:p w14:paraId="25A80A6B" w14:textId="77777777" w:rsidR="00357795" w:rsidRPr="00326B5E" w:rsidRDefault="00357795" w:rsidP="00CE5D3C">
      <w:pPr>
        <w:spacing w:line="240" w:lineRule="auto"/>
        <w:contextualSpacing/>
        <w:rPr>
          <w:rFonts w:ascii="Cambria" w:hAnsi="Cambria"/>
        </w:rPr>
      </w:pPr>
    </w:p>
    <w:p w14:paraId="3AA473B4" w14:textId="77777777" w:rsidR="00357795" w:rsidRPr="002C7C29" w:rsidRDefault="000A3E2E" w:rsidP="00CE5D3C">
      <w:pPr>
        <w:spacing w:line="240" w:lineRule="auto"/>
        <w:contextualSpacing/>
        <w:rPr>
          <w:rFonts w:ascii="Cambria" w:hAnsi="Cambria"/>
          <w:b/>
          <w:bCs/>
        </w:rPr>
      </w:pPr>
      <w:r w:rsidRPr="002C7C29">
        <w:rPr>
          <w:rFonts w:ascii="Cambria" w:hAnsi="Cambria"/>
          <w:b/>
          <w:bCs/>
        </w:rPr>
        <w:t>SAFETY</w:t>
      </w:r>
    </w:p>
    <w:p w14:paraId="51F78925" w14:textId="15E85004" w:rsidR="00CE5D3C" w:rsidRPr="00326B5E" w:rsidRDefault="00FA3AE3" w:rsidP="00CE5D3C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Alan Dwyer noted the </w:t>
      </w:r>
      <w:r w:rsidR="00CF0841" w:rsidRPr="00326B5E">
        <w:rPr>
          <w:rFonts w:ascii="Cambria" w:hAnsi="Cambria"/>
        </w:rPr>
        <w:t xml:space="preserve">most important </w:t>
      </w:r>
      <w:r w:rsidR="00CE5D3C" w:rsidRPr="00326B5E">
        <w:rPr>
          <w:rFonts w:ascii="Cambria" w:hAnsi="Cambria"/>
        </w:rPr>
        <w:t>aspect is to keep everyone safe</w:t>
      </w:r>
      <w:r w:rsidR="007D7919" w:rsidRPr="00326B5E">
        <w:rPr>
          <w:rFonts w:ascii="Cambria" w:hAnsi="Cambria"/>
        </w:rPr>
        <w:t xml:space="preserve"> and go home at the end of the day</w:t>
      </w:r>
      <w:r w:rsidR="00CE5D3C" w:rsidRPr="00326B5E">
        <w:rPr>
          <w:rFonts w:ascii="Cambria" w:hAnsi="Cambria"/>
        </w:rPr>
        <w:t xml:space="preserve">. </w:t>
      </w:r>
    </w:p>
    <w:p w14:paraId="20553898" w14:textId="4775605D" w:rsidR="00CE5D3C" w:rsidRPr="00326B5E" w:rsidRDefault="00CE5D3C" w:rsidP="00CE5D3C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326B5E">
        <w:rPr>
          <w:rFonts w:ascii="Cambria" w:hAnsi="Cambria"/>
        </w:rPr>
        <w:t>A</w:t>
      </w:r>
      <w:r w:rsidR="00CF0841" w:rsidRPr="00326B5E">
        <w:rPr>
          <w:rFonts w:ascii="Cambria" w:hAnsi="Cambria"/>
        </w:rPr>
        <w:t xml:space="preserve">lan chandler: outreach programs for fishing safety initiatives were curtailed due to covid. </w:t>
      </w:r>
      <w:r w:rsidR="007D7919" w:rsidRPr="00326B5E">
        <w:rPr>
          <w:rFonts w:ascii="Cambria" w:hAnsi="Cambria"/>
        </w:rPr>
        <w:t>Going forward yo</w:t>
      </w:r>
      <w:r w:rsidR="00CF0841" w:rsidRPr="00326B5E">
        <w:rPr>
          <w:rFonts w:ascii="Cambria" w:hAnsi="Cambria"/>
        </w:rPr>
        <w:t xml:space="preserve">u will </w:t>
      </w:r>
      <w:r w:rsidR="007D7919" w:rsidRPr="00326B5E">
        <w:rPr>
          <w:rFonts w:ascii="Cambria" w:hAnsi="Cambria"/>
        </w:rPr>
        <w:t>s</w:t>
      </w:r>
      <w:r w:rsidR="00CF0841" w:rsidRPr="00326B5E">
        <w:rPr>
          <w:rFonts w:ascii="Cambria" w:hAnsi="Cambria"/>
        </w:rPr>
        <w:t xml:space="preserve">ee initiatives around the wharf facilities associated with outreach activities.  </w:t>
      </w:r>
    </w:p>
    <w:p w14:paraId="0068E522" w14:textId="77777777" w:rsidR="00A623BC" w:rsidRPr="00326B5E" w:rsidRDefault="00A623BC" w:rsidP="00CE5D3C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326B5E">
        <w:rPr>
          <w:rFonts w:ascii="Cambria" w:hAnsi="Cambria"/>
        </w:rPr>
        <w:t>no other safety comments</w:t>
      </w:r>
    </w:p>
    <w:p w14:paraId="532AE885" w14:textId="17049C07" w:rsidR="00A623BC" w:rsidRPr="002C7C29" w:rsidRDefault="00CE5D3C" w:rsidP="00CE5D3C">
      <w:pPr>
        <w:spacing w:line="240" w:lineRule="auto"/>
        <w:contextualSpacing/>
        <w:rPr>
          <w:rFonts w:ascii="Cambria" w:hAnsi="Cambria"/>
          <w:b/>
          <w:bCs/>
        </w:rPr>
      </w:pPr>
      <w:r w:rsidRPr="002C7C29">
        <w:rPr>
          <w:rFonts w:ascii="Cambria" w:hAnsi="Cambria"/>
          <w:b/>
          <w:bCs/>
        </w:rPr>
        <w:t>REVIEW OF 202</w:t>
      </w:r>
      <w:r w:rsidR="00326B5E" w:rsidRPr="002C7C29">
        <w:rPr>
          <w:rFonts w:ascii="Cambria" w:hAnsi="Cambria"/>
          <w:b/>
          <w:bCs/>
        </w:rPr>
        <w:t>1</w:t>
      </w:r>
      <w:r w:rsidRPr="002C7C29">
        <w:rPr>
          <w:rFonts w:ascii="Cambria" w:hAnsi="Cambria"/>
          <w:b/>
          <w:bCs/>
        </w:rPr>
        <w:t xml:space="preserve"> </w:t>
      </w:r>
    </w:p>
    <w:p w14:paraId="2367BBD9" w14:textId="77777777" w:rsidR="00326B5E" w:rsidRDefault="00326B5E" w:rsidP="00326B5E">
      <w:pPr>
        <w:spacing w:line="240" w:lineRule="auto"/>
        <w:rPr>
          <w:rFonts w:ascii="Cambria" w:hAnsi="Cambria"/>
        </w:rPr>
      </w:pPr>
    </w:p>
    <w:p w14:paraId="316C5A12" w14:textId="6101F6D9" w:rsidR="00326B5E" w:rsidRPr="00BF30A7" w:rsidRDefault="00326B5E" w:rsidP="00326B5E">
      <w:pPr>
        <w:spacing w:line="240" w:lineRule="auto"/>
        <w:rPr>
          <w:rFonts w:ascii="Cambria" w:hAnsi="Cambria"/>
          <w:b/>
          <w:bCs/>
        </w:rPr>
      </w:pPr>
      <w:r w:rsidRPr="00BF30A7">
        <w:rPr>
          <w:rFonts w:ascii="Cambria" w:hAnsi="Cambria"/>
          <w:b/>
          <w:bCs/>
        </w:rPr>
        <w:t>Resource Management</w:t>
      </w:r>
    </w:p>
    <w:p w14:paraId="302725BD" w14:textId="4D542DC2" w:rsidR="00CE5D3C" w:rsidRPr="00326B5E" w:rsidRDefault="00CE5D3C" w:rsidP="00326B5E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/>
        </w:rPr>
      </w:pPr>
      <w:r w:rsidRPr="00326B5E">
        <w:rPr>
          <w:rFonts w:ascii="Cambria" w:hAnsi="Cambria"/>
        </w:rPr>
        <w:t>S</w:t>
      </w:r>
      <w:r w:rsidR="00A623BC" w:rsidRPr="00326B5E">
        <w:rPr>
          <w:rFonts w:ascii="Cambria" w:hAnsi="Cambria"/>
        </w:rPr>
        <w:t xml:space="preserve">ummer fishery </w:t>
      </w:r>
      <w:r w:rsidRPr="00326B5E">
        <w:rPr>
          <w:rFonts w:ascii="Cambria" w:hAnsi="Cambria"/>
        </w:rPr>
        <w:t>July</w:t>
      </w:r>
      <w:r w:rsidR="00A623BC" w:rsidRPr="00326B5E">
        <w:rPr>
          <w:rFonts w:ascii="Cambria" w:hAnsi="Cambria"/>
        </w:rPr>
        <w:t xml:space="preserve"> </w:t>
      </w:r>
      <w:r w:rsidR="007D7919" w:rsidRPr="00326B5E">
        <w:rPr>
          <w:rFonts w:ascii="Cambria" w:hAnsi="Cambria"/>
        </w:rPr>
        <w:t>4</w:t>
      </w:r>
      <w:r w:rsidR="00A623BC" w:rsidRPr="00326B5E">
        <w:rPr>
          <w:rFonts w:ascii="Cambria" w:hAnsi="Cambria"/>
        </w:rPr>
        <w:t xml:space="preserve"> to </w:t>
      </w:r>
      <w:r w:rsidRPr="00326B5E">
        <w:rPr>
          <w:rFonts w:ascii="Cambria" w:hAnsi="Cambria"/>
        </w:rPr>
        <w:t xml:space="preserve">Aug. </w:t>
      </w:r>
      <w:r w:rsidR="007D7919" w:rsidRPr="00326B5E">
        <w:rPr>
          <w:rFonts w:ascii="Cambria" w:hAnsi="Cambria"/>
        </w:rPr>
        <w:t>19</w:t>
      </w:r>
      <w:r w:rsidRPr="00326B5E">
        <w:rPr>
          <w:rFonts w:ascii="Cambria" w:hAnsi="Cambria"/>
        </w:rPr>
        <w:t xml:space="preserve">: </w:t>
      </w:r>
      <w:r w:rsidR="00A623BC" w:rsidRPr="00326B5E">
        <w:rPr>
          <w:rFonts w:ascii="Cambria" w:hAnsi="Cambria"/>
        </w:rPr>
        <w:t>no landings</w:t>
      </w:r>
      <w:r w:rsidRPr="00326B5E">
        <w:rPr>
          <w:rFonts w:ascii="Cambria" w:hAnsi="Cambria"/>
        </w:rPr>
        <w:t>.</w:t>
      </w:r>
    </w:p>
    <w:p w14:paraId="158CB1FE" w14:textId="4E6A0E77" w:rsidR="00326B5E" w:rsidRPr="00326B5E" w:rsidRDefault="00326B5E" w:rsidP="00326B5E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/>
        </w:rPr>
      </w:pPr>
      <w:r w:rsidRPr="00326B5E">
        <w:rPr>
          <w:rFonts w:ascii="Cambria" w:hAnsi="Cambria"/>
        </w:rPr>
        <w:t>Fall Fishery S</w:t>
      </w:r>
      <w:r w:rsidR="00A623BC" w:rsidRPr="00326B5E">
        <w:rPr>
          <w:rFonts w:ascii="Cambria" w:hAnsi="Cambria"/>
        </w:rPr>
        <w:t xml:space="preserve">ept </w:t>
      </w:r>
      <w:r w:rsidRPr="00326B5E">
        <w:rPr>
          <w:rFonts w:ascii="Cambria" w:hAnsi="Cambria"/>
        </w:rPr>
        <w:t>12</w:t>
      </w:r>
      <w:r w:rsidR="00A623BC" w:rsidRPr="00326B5E">
        <w:rPr>
          <w:rFonts w:ascii="Cambria" w:hAnsi="Cambria"/>
        </w:rPr>
        <w:t xml:space="preserve"> to </w:t>
      </w:r>
      <w:r w:rsidRPr="00326B5E">
        <w:rPr>
          <w:rFonts w:ascii="Cambria" w:hAnsi="Cambria"/>
        </w:rPr>
        <w:t>O</w:t>
      </w:r>
      <w:r w:rsidR="00A623BC" w:rsidRPr="00326B5E">
        <w:rPr>
          <w:rFonts w:ascii="Cambria" w:hAnsi="Cambria"/>
        </w:rPr>
        <w:t xml:space="preserve">ct </w:t>
      </w:r>
      <w:r w:rsidRPr="00326B5E">
        <w:rPr>
          <w:rFonts w:ascii="Cambria" w:hAnsi="Cambria"/>
        </w:rPr>
        <w:t xml:space="preserve">8, closed on Sept 23. </w:t>
      </w:r>
    </w:p>
    <w:p w14:paraId="68DF8957" w14:textId="4E829728" w:rsidR="00CE5D3C" w:rsidRPr="005870E0" w:rsidRDefault="00326B5E" w:rsidP="00326B5E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/>
          <w:lang w:val="fr-FR"/>
        </w:rPr>
      </w:pPr>
      <w:r w:rsidRPr="005870E0">
        <w:rPr>
          <w:rFonts w:ascii="Cambria" w:hAnsi="Cambria"/>
          <w:lang w:val="fr-FR"/>
        </w:rPr>
        <w:t>Quota 2734 t; caught 2745 so  11 t over 2734 t Quota.</w:t>
      </w:r>
      <w:r w:rsidR="00A623BC" w:rsidRPr="005870E0">
        <w:rPr>
          <w:rFonts w:ascii="Cambria" w:hAnsi="Cambria"/>
          <w:lang w:val="fr-FR"/>
        </w:rPr>
        <w:t xml:space="preserve"> </w:t>
      </w:r>
    </w:p>
    <w:p w14:paraId="673171C9" w14:textId="77777777" w:rsidR="00CE5D3C" w:rsidRPr="00326B5E" w:rsidRDefault="00A623BC" w:rsidP="00326B5E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/>
        </w:rPr>
      </w:pPr>
      <w:r w:rsidRPr="00326B5E">
        <w:rPr>
          <w:rFonts w:ascii="Cambria" w:hAnsi="Cambria"/>
        </w:rPr>
        <w:t>Daily closures in pl</w:t>
      </w:r>
      <w:r w:rsidR="00CE5D3C" w:rsidRPr="00326B5E">
        <w:rPr>
          <w:rFonts w:ascii="Cambria" w:hAnsi="Cambria"/>
        </w:rPr>
        <w:t>a</w:t>
      </w:r>
      <w:r w:rsidRPr="00326B5E">
        <w:rPr>
          <w:rFonts w:ascii="Cambria" w:hAnsi="Cambria"/>
        </w:rPr>
        <w:t>ce from noon to 6pm, weekend closures</w:t>
      </w:r>
    </w:p>
    <w:p w14:paraId="6EE7088E" w14:textId="638685B5" w:rsidR="00CE5D3C" w:rsidRPr="00326B5E" w:rsidRDefault="00A623BC" w:rsidP="00326B5E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/>
        </w:rPr>
      </w:pPr>
      <w:r w:rsidRPr="00326B5E">
        <w:rPr>
          <w:rFonts w:ascii="Cambria" w:hAnsi="Cambria"/>
        </w:rPr>
        <w:lastRenderedPageBreak/>
        <w:t>Trip limit 15000 pounds</w:t>
      </w:r>
      <w:r w:rsidR="00326B5E" w:rsidRPr="00326B5E">
        <w:rPr>
          <w:rFonts w:ascii="Cambria" w:hAnsi="Cambria"/>
        </w:rPr>
        <w:t>, 100 boats active.</w:t>
      </w:r>
    </w:p>
    <w:p w14:paraId="4E16BF50" w14:textId="77777777" w:rsidR="00326B5E" w:rsidRPr="00BF30A7" w:rsidRDefault="00326B5E" w:rsidP="00326B5E">
      <w:pPr>
        <w:spacing w:line="240" w:lineRule="auto"/>
        <w:rPr>
          <w:rFonts w:ascii="Cambria" w:hAnsi="Cambria"/>
          <w:b/>
          <w:bCs/>
        </w:rPr>
      </w:pPr>
      <w:r w:rsidRPr="00BF30A7">
        <w:rPr>
          <w:rFonts w:ascii="Cambria" w:hAnsi="Cambria"/>
          <w:b/>
          <w:bCs/>
        </w:rPr>
        <w:t>C &amp;P</w:t>
      </w:r>
    </w:p>
    <w:p w14:paraId="18593FF1" w14:textId="341CD31F" w:rsidR="000A2DD5" w:rsidRPr="007878C6" w:rsidRDefault="00CE5D3C" w:rsidP="007878C6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</w:rPr>
      </w:pPr>
      <w:r w:rsidRPr="007878C6">
        <w:rPr>
          <w:rFonts w:ascii="Cambria" w:hAnsi="Cambria"/>
        </w:rPr>
        <w:t>N</w:t>
      </w:r>
      <w:r w:rsidR="000A2DD5" w:rsidRPr="007878C6">
        <w:rPr>
          <w:rFonts w:ascii="Cambria" w:hAnsi="Cambria"/>
        </w:rPr>
        <w:t>othing to report</w:t>
      </w:r>
      <w:r w:rsidRPr="007878C6">
        <w:rPr>
          <w:rFonts w:ascii="Cambria" w:hAnsi="Cambria"/>
        </w:rPr>
        <w:t xml:space="preserve"> from C&amp;P on 202</w:t>
      </w:r>
      <w:r w:rsidR="00326B5E" w:rsidRPr="007878C6">
        <w:rPr>
          <w:rFonts w:ascii="Cambria" w:hAnsi="Cambria"/>
        </w:rPr>
        <w:t>1</w:t>
      </w:r>
      <w:r w:rsidRPr="007878C6">
        <w:rPr>
          <w:rFonts w:ascii="Cambria" w:hAnsi="Cambria"/>
        </w:rPr>
        <w:t xml:space="preserve"> season</w:t>
      </w:r>
      <w:r w:rsidR="00326B5E" w:rsidRPr="007878C6">
        <w:rPr>
          <w:rFonts w:ascii="Cambria" w:hAnsi="Cambria"/>
        </w:rPr>
        <w:t xml:space="preserve"> other than </w:t>
      </w:r>
      <w:r w:rsidR="007878C6" w:rsidRPr="007878C6">
        <w:rPr>
          <w:rFonts w:ascii="Cambria" w:hAnsi="Cambria"/>
        </w:rPr>
        <w:t>some lost gear picked up.</w:t>
      </w:r>
    </w:p>
    <w:p w14:paraId="50DC16E4" w14:textId="5A4C9CEA" w:rsidR="007878C6" w:rsidRPr="00BF30A7" w:rsidRDefault="007878C6" w:rsidP="00326B5E">
      <w:pPr>
        <w:spacing w:line="240" w:lineRule="auto"/>
        <w:rPr>
          <w:rFonts w:ascii="Cambria" w:hAnsi="Cambria"/>
          <w:b/>
          <w:bCs/>
        </w:rPr>
      </w:pPr>
      <w:r w:rsidRPr="00BF30A7">
        <w:rPr>
          <w:rFonts w:ascii="Cambria" w:hAnsi="Cambria"/>
          <w:b/>
          <w:bCs/>
        </w:rPr>
        <w:t>Industry</w:t>
      </w:r>
    </w:p>
    <w:p w14:paraId="482C94F9" w14:textId="03EE8763" w:rsidR="007878C6" w:rsidRDefault="007878C6" w:rsidP="007878C6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</w:rPr>
      </w:pPr>
      <w:r w:rsidRPr="007878C6">
        <w:rPr>
          <w:rFonts w:ascii="Cambria" w:hAnsi="Cambria"/>
        </w:rPr>
        <w:t>Kevin: Old ghost gear picked up, none of the gear was new. Recovered 30 nets and 96 traps</w:t>
      </w:r>
    </w:p>
    <w:p w14:paraId="70CCA4C6" w14:textId="0F561FBB" w:rsidR="007878C6" w:rsidRDefault="007878C6" w:rsidP="007878C6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Fall school appeared larger in size than 3-4 years ago to fishers as well, the fish appeared larger as well.</w:t>
      </w:r>
    </w:p>
    <w:p w14:paraId="760C04A6" w14:textId="3469C273" w:rsidR="007878C6" w:rsidRDefault="007878C6" w:rsidP="007878C6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Colton: Fishers on the east and west are noticing herring activity long after the season ends. He also noted that while fishing other species noticed herring in areas not normally fished.</w:t>
      </w:r>
    </w:p>
    <w:p w14:paraId="2F68290F" w14:textId="2EF33FD3" w:rsidR="007878C6" w:rsidRDefault="007878C6" w:rsidP="007878C6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Hugh: confirms in Port Hood herring noticed after season closed.</w:t>
      </w:r>
    </w:p>
    <w:p w14:paraId="44E45AD1" w14:textId="690353F4" w:rsidR="007878C6" w:rsidRPr="007878C6" w:rsidRDefault="007878C6" w:rsidP="007878C6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Colton: Expressed that he is ok with sustainable fishing if the stock is </w:t>
      </w:r>
      <w:r w:rsidR="00385AF2">
        <w:rPr>
          <w:rFonts w:ascii="Cambria" w:hAnsi="Cambria"/>
        </w:rPr>
        <w:t xml:space="preserve">in fact </w:t>
      </w:r>
      <w:r>
        <w:rPr>
          <w:rFonts w:ascii="Cambria" w:hAnsi="Cambria"/>
        </w:rPr>
        <w:t>decreasing but expressed an interest to discuss completely at another venue how DFO Science assess GNS stocks.</w:t>
      </w:r>
    </w:p>
    <w:p w14:paraId="256AA5A9" w14:textId="5855917D" w:rsidR="007878C6" w:rsidRPr="00BF30A7" w:rsidRDefault="007878C6" w:rsidP="00326B5E">
      <w:pPr>
        <w:spacing w:line="240" w:lineRule="auto"/>
        <w:rPr>
          <w:rFonts w:ascii="Cambria" w:hAnsi="Cambria"/>
          <w:b/>
          <w:bCs/>
        </w:rPr>
      </w:pPr>
      <w:r w:rsidRPr="00BF30A7">
        <w:rPr>
          <w:rFonts w:ascii="Cambria" w:hAnsi="Cambria"/>
          <w:b/>
          <w:bCs/>
        </w:rPr>
        <w:t>Nova Scotia Dept Fisheries and Aquaculture</w:t>
      </w:r>
    </w:p>
    <w:p w14:paraId="65BB4ED6" w14:textId="7493DE9A" w:rsidR="007878C6" w:rsidRDefault="00385AF2" w:rsidP="007878C6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No trouble to sell fish</w:t>
      </w:r>
    </w:p>
    <w:p w14:paraId="67CFA59D" w14:textId="52F0B446" w:rsidR="00385AF2" w:rsidRPr="007878C6" w:rsidRDefault="00385AF2" w:rsidP="007878C6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Bay of Fundy behaviour is changing. Discussed survey, assess and take (10%) </w:t>
      </w:r>
      <w:r w:rsidR="00A54063">
        <w:rPr>
          <w:rFonts w:ascii="Cambria" w:hAnsi="Cambria"/>
        </w:rPr>
        <w:t>fishing protocol there for herring.</w:t>
      </w:r>
    </w:p>
    <w:p w14:paraId="5EB43897" w14:textId="5ECDDF95" w:rsidR="007878C6" w:rsidRPr="00BF30A7" w:rsidRDefault="007878C6" w:rsidP="00326B5E">
      <w:pPr>
        <w:spacing w:line="240" w:lineRule="auto"/>
        <w:rPr>
          <w:rFonts w:ascii="Cambria" w:hAnsi="Cambria"/>
          <w:b/>
          <w:bCs/>
        </w:rPr>
      </w:pPr>
      <w:r w:rsidRPr="00BF30A7">
        <w:rPr>
          <w:rFonts w:ascii="Cambria" w:hAnsi="Cambria"/>
          <w:b/>
          <w:bCs/>
        </w:rPr>
        <w:t>Dock</w:t>
      </w:r>
      <w:r w:rsidR="00A54063" w:rsidRPr="00BF30A7">
        <w:rPr>
          <w:rFonts w:ascii="Cambria" w:hAnsi="Cambria"/>
          <w:b/>
          <w:bCs/>
        </w:rPr>
        <w:t>s</w:t>
      </w:r>
      <w:r w:rsidRPr="00BF30A7">
        <w:rPr>
          <w:rFonts w:ascii="Cambria" w:hAnsi="Cambria"/>
          <w:b/>
          <w:bCs/>
        </w:rPr>
        <w:t>ide Monitoring Program</w:t>
      </w:r>
    </w:p>
    <w:p w14:paraId="1B07377D" w14:textId="14A53D68" w:rsidR="00A54063" w:rsidRDefault="00A54063" w:rsidP="00A54063">
      <w:pPr>
        <w:pStyle w:val="ListParagraph"/>
        <w:numPr>
          <w:ilvl w:val="0"/>
          <w:numId w:val="1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Want to have an upper test limit test of scale at the end of night.</w:t>
      </w:r>
    </w:p>
    <w:p w14:paraId="22317029" w14:textId="127151F7" w:rsidR="00A54063" w:rsidRDefault="00A54063" w:rsidP="00A54063">
      <w:pPr>
        <w:pStyle w:val="ListParagraph"/>
        <w:numPr>
          <w:ilvl w:val="0"/>
          <w:numId w:val="1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Working on getting a new weight for each wharf (Greg E. working on this)</w:t>
      </w:r>
    </w:p>
    <w:p w14:paraId="206219B8" w14:textId="0C88704E" w:rsidR="00DA5D03" w:rsidRPr="00A54063" w:rsidRDefault="00DA5D03" w:rsidP="00A54063">
      <w:pPr>
        <w:pStyle w:val="ListParagraph"/>
        <w:numPr>
          <w:ilvl w:val="0"/>
          <w:numId w:val="1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Will not be scanning in logbooks this year. Size is too large to scan so will send a boxed up reports to Moncton in November.</w:t>
      </w:r>
    </w:p>
    <w:p w14:paraId="32F6B860" w14:textId="77777777" w:rsidR="000A2DD5" w:rsidRPr="00326B5E" w:rsidRDefault="000A2DD5" w:rsidP="00CE5D3C">
      <w:pPr>
        <w:spacing w:line="240" w:lineRule="auto"/>
        <w:contextualSpacing/>
        <w:rPr>
          <w:rFonts w:ascii="Cambria" w:hAnsi="Cambria"/>
        </w:rPr>
      </w:pPr>
    </w:p>
    <w:p w14:paraId="3E0BFAB7" w14:textId="4B657500" w:rsidR="000A2DD5" w:rsidRPr="00326B5E" w:rsidRDefault="000A2DD5" w:rsidP="00CE5D3C">
      <w:pPr>
        <w:spacing w:line="240" w:lineRule="auto"/>
        <w:contextualSpacing/>
        <w:rPr>
          <w:rFonts w:ascii="Cambria" w:hAnsi="Cambria"/>
          <w:b/>
        </w:rPr>
      </w:pPr>
      <w:r w:rsidRPr="00326B5E">
        <w:rPr>
          <w:rFonts w:ascii="Cambria" w:hAnsi="Cambria"/>
          <w:b/>
        </w:rPr>
        <w:t xml:space="preserve"> 202</w:t>
      </w:r>
      <w:r w:rsidR="00DA5D03">
        <w:rPr>
          <w:rFonts w:ascii="Cambria" w:hAnsi="Cambria"/>
          <w:b/>
        </w:rPr>
        <w:t>2</w:t>
      </w:r>
      <w:r w:rsidR="00CE5D3C" w:rsidRPr="00326B5E">
        <w:rPr>
          <w:rFonts w:ascii="Cambria" w:hAnsi="Cambria"/>
          <w:b/>
        </w:rPr>
        <w:t xml:space="preserve"> </w:t>
      </w:r>
      <w:r w:rsidR="00FA3AE3">
        <w:rPr>
          <w:rFonts w:ascii="Cambria" w:hAnsi="Cambria"/>
          <w:b/>
        </w:rPr>
        <w:t xml:space="preserve">Summer Fishery </w:t>
      </w:r>
    </w:p>
    <w:p w14:paraId="2AFCE4F7" w14:textId="4115F3AA" w:rsidR="000A2DD5" w:rsidRDefault="000A2DD5" w:rsidP="00CE5D3C">
      <w:pPr>
        <w:spacing w:line="240" w:lineRule="auto"/>
        <w:contextualSpacing/>
        <w:rPr>
          <w:rFonts w:ascii="Cambria" w:hAnsi="Cambria"/>
        </w:rPr>
      </w:pPr>
    </w:p>
    <w:p w14:paraId="023191C2" w14:textId="347C4CF3" w:rsidR="00DA5D03" w:rsidRDefault="00DA5D03" w:rsidP="00DA5D03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/>
        </w:rPr>
      </w:pPr>
      <w:r w:rsidRPr="00DA5D03">
        <w:rPr>
          <w:rFonts w:ascii="Cambria" w:hAnsi="Cambria"/>
        </w:rPr>
        <w:t>No landings.</w:t>
      </w:r>
    </w:p>
    <w:p w14:paraId="1FA0E1EB" w14:textId="7144592A" w:rsidR="00DA5D03" w:rsidRPr="00DA5D03" w:rsidRDefault="00DA5D03" w:rsidP="00DA5D03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Greg asked for clarification if the 25 t uncaught quota is going to be added to the 1519 t Fall quota. Alan explained the Fall quota includes the Summer allocation and the Fall Quota stays the same if no summer landings. Any summer landing </w:t>
      </w:r>
      <w:r w:rsidR="005870E0">
        <w:rPr>
          <w:rFonts w:ascii="Cambria" w:hAnsi="Cambria"/>
        </w:rPr>
        <w:t>gets</w:t>
      </w:r>
      <w:r>
        <w:rPr>
          <w:rFonts w:ascii="Cambria" w:hAnsi="Cambria"/>
        </w:rPr>
        <w:t xml:space="preserve"> subtracted from Fall quota.</w:t>
      </w:r>
    </w:p>
    <w:p w14:paraId="065F3F06" w14:textId="77777777" w:rsidR="00C50F2A" w:rsidRPr="00326B5E" w:rsidRDefault="00C50F2A" w:rsidP="00CE5D3C">
      <w:pPr>
        <w:spacing w:line="240" w:lineRule="auto"/>
        <w:contextualSpacing/>
        <w:rPr>
          <w:rFonts w:ascii="Cambria" w:hAnsi="Cambria"/>
        </w:rPr>
      </w:pPr>
    </w:p>
    <w:p w14:paraId="0F01788A" w14:textId="67B9E50D" w:rsidR="00C50F2A" w:rsidRPr="00326B5E" w:rsidRDefault="00C50F2A" w:rsidP="00CE5D3C">
      <w:pPr>
        <w:spacing w:line="240" w:lineRule="auto"/>
        <w:contextualSpacing/>
        <w:rPr>
          <w:rFonts w:ascii="Cambria" w:hAnsi="Cambria"/>
          <w:b/>
        </w:rPr>
      </w:pPr>
      <w:r w:rsidRPr="00326B5E">
        <w:rPr>
          <w:rFonts w:ascii="Cambria" w:hAnsi="Cambria"/>
          <w:b/>
        </w:rPr>
        <w:t>202</w:t>
      </w:r>
      <w:r w:rsidR="00DA5D03">
        <w:rPr>
          <w:rFonts w:ascii="Cambria" w:hAnsi="Cambria"/>
          <w:b/>
        </w:rPr>
        <w:t>2</w:t>
      </w:r>
      <w:r w:rsidRPr="00326B5E">
        <w:rPr>
          <w:rFonts w:ascii="Cambria" w:hAnsi="Cambria"/>
          <w:b/>
        </w:rPr>
        <w:t xml:space="preserve"> </w:t>
      </w:r>
      <w:r w:rsidR="002C7C29">
        <w:rPr>
          <w:rFonts w:ascii="Cambria" w:hAnsi="Cambria"/>
          <w:b/>
        </w:rPr>
        <w:t>F</w:t>
      </w:r>
      <w:r w:rsidRPr="00326B5E">
        <w:rPr>
          <w:rFonts w:ascii="Cambria" w:hAnsi="Cambria"/>
          <w:b/>
        </w:rPr>
        <w:t>ishery</w:t>
      </w:r>
      <w:r w:rsidR="002C7C29">
        <w:rPr>
          <w:rFonts w:ascii="Cambria" w:hAnsi="Cambria"/>
          <w:b/>
        </w:rPr>
        <w:t xml:space="preserve"> and Management Measures</w:t>
      </w:r>
    </w:p>
    <w:p w14:paraId="4679F1D1" w14:textId="4795D8B5" w:rsidR="00C50F2A" w:rsidRPr="00326B5E" w:rsidRDefault="002C7C29" w:rsidP="00376B0A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1519 t Quota</w:t>
      </w:r>
    </w:p>
    <w:p w14:paraId="3624668F" w14:textId="628A3F3D" w:rsidR="003D347A" w:rsidRPr="00326B5E" w:rsidRDefault="00A927A1" w:rsidP="00376B0A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mbria" w:hAnsi="Cambria"/>
        </w:rPr>
      </w:pPr>
      <w:r w:rsidRPr="00326B5E">
        <w:rPr>
          <w:rFonts w:ascii="Cambria" w:hAnsi="Cambria"/>
        </w:rPr>
        <w:t>Everyone good with 6pm Sunday the 1</w:t>
      </w:r>
      <w:r w:rsidR="002C7C29">
        <w:rPr>
          <w:rFonts w:ascii="Cambria" w:hAnsi="Cambria"/>
        </w:rPr>
        <w:t>1</w:t>
      </w:r>
      <w:r w:rsidRPr="00326B5E">
        <w:rPr>
          <w:rFonts w:ascii="Cambria" w:hAnsi="Cambria"/>
          <w:vertAlign w:val="superscript"/>
        </w:rPr>
        <w:t>th</w:t>
      </w:r>
      <w:r w:rsidRPr="00326B5E">
        <w:rPr>
          <w:rFonts w:ascii="Cambria" w:hAnsi="Cambria"/>
        </w:rPr>
        <w:t>?  Yes, all in agreement</w:t>
      </w:r>
      <w:r w:rsidR="003D347A" w:rsidRPr="00326B5E">
        <w:rPr>
          <w:rFonts w:ascii="Cambria" w:hAnsi="Cambria"/>
        </w:rPr>
        <w:t xml:space="preserve"> </w:t>
      </w:r>
    </w:p>
    <w:p w14:paraId="2D7F5CAF" w14:textId="62BAB86D" w:rsidR="00A927A1" w:rsidRPr="00326B5E" w:rsidRDefault="003D347A" w:rsidP="00376B0A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mbria" w:hAnsi="Cambria"/>
          <w:b/>
        </w:rPr>
      </w:pPr>
      <w:r w:rsidRPr="00326B5E">
        <w:rPr>
          <w:rFonts w:ascii="Cambria" w:hAnsi="Cambria"/>
          <w:b/>
        </w:rPr>
        <w:t>CONSENSUS reached to open 202</w:t>
      </w:r>
      <w:r w:rsidR="002C7C29">
        <w:rPr>
          <w:rFonts w:ascii="Cambria" w:hAnsi="Cambria"/>
          <w:b/>
        </w:rPr>
        <w:t>2</w:t>
      </w:r>
      <w:r w:rsidRPr="00326B5E">
        <w:rPr>
          <w:rFonts w:ascii="Cambria" w:hAnsi="Cambria"/>
          <w:b/>
        </w:rPr>
        <w:t xml:space="preserve"> Fall season at </w:t>
      </w:r>
      <w:r w:rsidR="00A927A1" w:rsidRPr="00326B5E">
        <w:rPr>
          <w:rFonts w:ascii="Cambria" w:hAnsi="Cambria"/>
          <w:b/>
        </w:rPr>
        <w:t>1800 Sept 1</w:t>
      </w:r>
      <w:r w:rsidR="002C7C29">
        <w:rPr>
          <w:rFonts w:ascii="Cambria" w:hAnsi="Cambria"/>
          <w:b/>
        </w:rPr>
        <w:t>1</w:t>
      </w:r>
      <w:r w:rsidR="00A927A1" w:rsidRPr="00326B5E">
        <w:rPr>
          <w:rFonts w:ascii="Cambria" w:hAnsi="Cambria"/>
          <w:b/>
        </w:rPr>
        <w:t xml:space="preserve"> to </w:t>
      </w:r>
      <w:r w:rsidRPr="00326B5E">
        <w:rPr>
          <w:rFonts w:ascii="Cambria" w:hAnsi="Cambria"/>
          <w:b/>
        </w:rPr>
        <w:t>1200</w:t>
      </w:r>
      <w:r w:rsidR="00A927A1" w:rsidRPr="00326B5E">
        <w:rPr>
          <w:rFonts w:ascii="Cambria" w:hAnsi="Cambria"/>
          <w:b/>
        </w:rPr>
        <w:t xml:space="preserve"> on October </w:t>
      </w:r>
      <w:r w:rsidR="002C7C29">
        <w:rPr>
          <w:rFonts w:ascii="Cambria" w:hAnsi="Cambria"/>
          <w:b/>
        </w:rPr>
        <w:t>7</w:t>
      </w:r>
    </w:p>
    <w:p w14:paraId="0A136C29" w14:textId="77777777" w:rsidR="00D10158" w:rsidRPr="00326B5E" w:rsidRDefault="00D10158" w:rsidP="00376B0A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mbria" w:hAnsi="Cambria"/>
        </w:rPr>
      </w:pPr>
      <w:r w:rsidRPr="00326B5E">
        <w:rPr>
          <w:rFonts w:ascii="Cambria" w:hAnsi="Cambria"/>
        </w:rPr>
        <w:t>Weekend closure and daily from noon to 6pm</w:t>
      </w:r>
    </w:p>
    <w:p w14:paraId="2629186B" w14:textId="77777777" w:rsidR="003D347A" w:rsidRPr="00326B5E" w:rsidRDefault="00D10158" w:rsidP="00376B0A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mbria" w:hAnsi="Cambria"/>
        </w:rPr>
      </w:pPr>
      <w:r w:rsidRPr="00326B5E">
        <w:rPr>
          <w:rFonts w:ascii="Cambria" w:hAnsi="Cambria"/>
        </w:rPr>
        <w:t>Daily catch 15000</w:t>
      </w:r>
      <w:r w:rsidR="003D347A" w:rsidRPr="00326B5E">
        <w:rPr>
          <w:rFonts w:ascii="Cambria" w:hAnsi="Cambria"/>
        </w:rPr>
        <w:t xml:space="preserve"> t</w:t>
      </w:r>
    </w:p>
    <w:p w14:paraId="46691E58" w14:textId="77777777" w:rsidR="002C7C29" w:rsidRDefault="00D10158" w:rsidP="00376B0A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mbria" w:hAnsi="Cambria"/>
        </w:rPr>
      </w:pPr>
      <w:r w:rsidRPr="00326B5E">
        <w:rPr>
          <w:rFonts w:ascii="Cambria" w:hAnsi="Cambria"/>
        </w:rPr>
        <w:t xml:space="preserve">Mesh size 66.7 </w:t>
      </w:r>
    </w:p>
    <w:p w14:paraId="23C456A0" w14:textId="1DAA2F1A" w:rsidR="005F584D" w:rsidRDefault="005F584D" w:rsidP="00376B0A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mbria" w:hAnsi="Cambria"/>
        </w:rPr>
      </w:pPr>
      <w:r w:rsidRPr="002C7C29">
        <w:rPr>
          <w:rFonts w:ascii="Cambria" w:hAnsi="Cambria"/>
        </w:rPr>
        <w:t>SARA reporting – no data is bad data.  Nil reports are important</w:t>
      </w:r>
    </w:p>
    <w:p w14:paraId="24DDBF1B" w14:textId="0EDC1710" w:rsidR="002C7C29" w:rsidRPr="002C7C29" w:rsidRDefault="002C7C29" w:rsidP="00376B0A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Lost and found gear reporting is online this year.</w:t>
      </w:r>
    </w:p>
    <w:p w14:paraId="76D407A1" w14:textId="06FB68FD" w:rsidR="00376B0A" w:rsidRDefault="003D347A" w:rsidP="00376B0A">
      <w:pPr>
        <w:pStyle w:val="ListParagraph"/>
        <w:numPr>
          <w:ilvl w:val="0"/>
          <w:numId w:val="12"/>
        </w:numPr>
        <w:spacing w:line="240" w:lineRule="auto"/>
        <w:ind w:left="720"/>
        <w:rPr>
          <w:rFonts w:ascii="Cambria" w:hAnsi="Cambria"/>
        </w:rPr>
      </w:pPr>
      <w:r w:rsidRPr="00326B5E">
        <w:rPr>
          <w:rFonts w:ascii="Cambria" w:hAnsi="Cambria"/>
        </w:rPr>
        <w:t xml:space="preserve">Conditions valid </w:t>
      </w:r>
      <w:r w:rsidR="002C7C29">
        <w:rPr>
          <w:rFonts w:ascii="Cambria" w:hAnsi="Cambria"/>
        </w:rPr>
        <w:t>S</w:t>
      </w:r>
      <w:r w:rsidRPr="00326B5E">
        <w:rPr>
          <w:rFonts w:ascii="Cambria" w:hAnsi="Cambria"/>
        </w:rPr>
        <w:t>ept 1</w:t>
      </w:r>
      <w:r w:rsidR="002C7C29">
        <w:rPr>
          <w:rFonts w:ascii="Cambria" w:hAnsi="Cambria"/>
        </w:rPr>
        <w:t>1</w:t>
      </w:r>
      <w:r w:rsidRPr="00326B5E">
        <w:rPr>
          <w:rFonts w:ascii="Cambria" w:hAnsi="Cambria"/>
        </w:rPr>
        <w:t xml:space="preserve"> to </w:t>
      </w:r>
      <w:r w:rsidR="002C7C29">
        <w:rPr>
          <w:rFonts w:ascii="Cambria" w:hAnsi="Cambria"/>
        </w:rPr>
        <w:t>O</w:t>
      </w:r>
      <w:r w:rsidRPr="00326B5E">
        <w:rPr>
          <w:rFonts w:ascii="Cambria" w:hAnsi="Cambria"/>
        </w:rPr>
        <w:t xml:space="preserve">ct </w:t>
      </w:r>
      <w:r w:rsidR="002C7C29">
        <w:rPr>
          <w:rFonts w:ascii="Cambria" w:hAnsi="Cambria"/>
        </w:rPr>
        <w:t>7</w:t>
      </w:r>
      <w:r w:rsidRPr="00326B5E">
        <w:rPr>
          <w:rFonts w:ascii="Cambria" w:hAnsi="Cambria"/>
        </w:rPr>
        <w:t xml:space="preserve"> and will close early</w:t>
      </w:r>
      <w:r w:rsidR="002C7C29">
        <w:rPr>
          <w:rFonts w:ascii="Cambria" w:hAnsi="Cambria"/>
        </w:rPr>
        <w:t xml:space="preserve"> by VO</w:t>
      </w:r>
      <w:r w:rsidRPr="00326B5E">
        <w:rPr>
          <w:rFonts w:ascii="Cambria" w:hAnsi="Cambria"/>
        </w:rPr>
        <w:t xml:space="preserve"> if needed</w:t>
      </w:r>
    </w:p>
    <w:p w14:paraId="75F76A1A" w14:textId="77777777" w:rsidR="00BF30A7" w:rsidRDefault="00BF30A7" w:rsidP="00BF30A7">
      <w:pPr>
        <w:pStyle w:val="ListParagraph"/>
        <w:spacing w:line="240" w:lineRule="auto"/>
        <w:rPr>
          <w:rFonts w:ascii="Cambria" w:hAnsi="Cambria"/>
        </w:rPr>
      </w:pPr>
    </w:p>
    <w:p w14:paraId="521E4DCA" w14:textId="77777777" w:rsidR="00BF30A7" w:rsidRDefault="00BF30A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br w:type="page"/>
      </w:r>
    </w:p>
    <w:p w14:paraId="6E69CD67" w14:textId="2FAE707E" w:rsidR="00376B0A" w:rsidRDefault="00376B0A" w:rsidP="0064075E">
      <w:pPr>
        <w:pStyle w:val="ListParagraph"/>
        <w:spacing w:line="240" w:lineRule="auto"/>
        <w:ind w:left="0"/>
        <w:rPr>
          <w:rFonts w:ascii="Cambria" w:hAnsi="Cambria"/>
          <w:b/>
          <w:bCs/>
        </w:rPr>
      </w:pPr>
      <w:r w:rsidRPr="00376B0A">
        <w:rPr>
          <w:rFonts w:ascii="Cambria" w:hAnsi="Cambria"/>
          <w:b/>
          <w:bCs/>
        </w:rPr>
        <w:lastRenderedPageBreak/>
        <w:t>New in 2022</w:t>
      </w:r>
    </w:p>
    <w:p w14:paraId="21773E28" w14:textId="77777777" w:rsidR="0064075E" w:rsidRPr="00376B0A" w:rsidRDefault="0064075E" w:rsidP="0064075E">
      <w:pPr>
        <w:pStyle w:val="ListParagraph"/>
        <w:spacing w:line="240" w:lineRule="auto"/>
        <w:ind w:left="0"/>
        <w:rPr>
          <w:rFonts w:ascii="Cambria" w:hAnsi="Cambria"/>
          <w:b/>
          <w:bCs/>
        </w:rPr>
      </w:pPr>
    </w:p>
    <w:p w14:paraId="20E47AB7" w14:textId="661DA5C7" w:rsidR="00B7025B" w:rsidRPr="0064075E" w:rsidRDefault="005870E0" w:rsidP="0064075E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Mandatory</w:t>
      </w:r>
      <w:r w:rsidR="00FA3AE3">
        <w:rPr>
          <w:rFonts w:ascii="Cambria" w:hAnsi="Cambria"/>
        </w:rPr>
        <w:t xml:space="preserve"> l</w:t>
      </w:r>
      <w:r w:rsidR="00376B0A" w:rsidRPr="0064075E">
        <w:rPr>
          <w:rFonts w:ascii="Cambria" w:hAnsi="Cambria"/>
        </w:rPr>
        <w:t>ogbook</w:t>
      </w:r>
      <w:r w:rsidR="00FA3AE3">
        <w:rPr>
          <w:rFonts w:ascii="Cambria" w:hAnsi="Cambria"/>
        </w:rPr>
        <w:t xml:space="preserve"> implemented in 2022</w:t>
      </w:r>
      <w:r w:rsidR="0064075E" w:rsidRPr="0064075E">
        <w:rPr>
          <w:rFonts w:ascii="Cambria" w:hAnsi="Cambria"/>
        </w:rPr>
        <w:t xml:space="preserve"> </w:t>
      </w:r>
    </w:p>
    <w:p w14:paraId="16FF7200" w14:textId="642F5BE4" w:rsidR="0064075E" w:rsidRDefault="00FA3AE3" w:rsidP="005870E0">
      <w:pPr>
        <w:pStyle w:val="ListParagraph"/>
        <w:numPr>
          <w:ilvl w:val="1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Industry noted s</w:t>
      </w:r>
      <w:r w:rsidR="0064075E" w:rsidRPr="0064075E">
        <w:rPr>
          <w:rFonts w:ascii="Cambria" w:hAnsi="Cambria"/>
        </w:rPr>
        <w:t>ome providers have said they are on back order</w:t>
      </w:r>
    </w:p>
    <w:p w14:paraId="2ED453A9" w14:textId="0EB2F169" w:rsidR="00BF30A7" w:rsidRPr="0064075E" w:rsidRDefault="002E5A57" w:rsidP="005870E0">
      <w:pPr>
        <w:pStyle w:val="ListParagraph"/>
        <w:numPr>
          <w:ilvl w:val="1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Industry noted that there was no space for the </w:t>
      </w:r>
      <w:r w:rsidR="00BF30A7">
        <w:rPr>
          <w:rFonts w:ascii="Cambria" w:hAnsi="Cambria"/>
        </w:rPr>
        <w:t xml:space="preserve">Authorization # to be written in </w:t>
      </w:r>
      <w:r>
        <w:rPr>
          <w:rFonts w:ascii="Cambria" w:hAnsi="Cambria"/>
        </w:rPr>
        <w:t xml:space="preserve">the </w:t>
      </w:r>
      <w:r w:rsidR="00BF30A7">
        <w:rPr>
          <w:rFonts w:ascii="Cambria" w:hAnsi="Cambria"/>
        </w:rPr>
        <w:t>Comments section.</w:t>
      </w:r>
    </w:p>
    <w:p w14:paraId="0FA89D26" w14:textId="73316151" w:rsidR="0064075E" w:rsidRDefault="0064075E" w:rsidP="005870E0">
      <w:pPr>
        <w:pStyle w:val="ListParagraph"/>
        <w:numPr>
          <w:ilvl w:val="1"/>
          <w:numId w:val="12"/>
        </w:numPr>
        <w:spacing w:line="240" w:lineRule="auto"/>
        <w:rPr>
          <w:rFonts w:ascii="Cambria" w:hAnsi="Cambria"/>
        </w:rPr>
      </w:pPr>
      <w:r w:rsidRPr="0064075E">
        <w:rPr>
          <w:rFonts w:ascii="Cambria" w:hAnsi="Cambria"/>
        </w:rPr>
        <w:t>PEI FA does have copies.</w:t>
      </w:r>
      <w:r>
        <w:rPr>
          <w:rFonts w:ascii="Cambria" w:hAnsi="Cambria"/>
        </w:rPr>
        <w:t xml:space="preserve"> (confirmed by end of meeting)</w:t>
      </w:r>
    </w:p>
    <w:p w14:paraId="486F5491" w14:textId="29E38150" w:rsidR="0064075E" w:rsidRDefault="0064075E" w:rsidP="005870E0">
      <w:pPr>
        <w:pStyle w:val="ListParagraph"/>
        <w:numPr>
          <w:ilvl w:val="1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Craig MacDonald suggested Associations make it a priority immediately to ensure they have logbooks for start of fishing.</w:t>
      </w:r>
    </w:p>
    <w:p w14:paraId="17E4B315" w14:textId="55DFF252" w:rsidR="0064075E" w:rsidRDefault="0064075E" w:rsidP="0064075E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Fishing gear reporting system. Log into an account; the link is in the CHP.</w:t>
      </w:r>
    </w:p>
    <w:p w14:paraId="0B600756" w14:textId="2A8DF9AA" w:rsidR="0064075E" w:rsidRPr="0064075E" w:rsidRDefault="0064075E" w:rsidP="0064075E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Discarding waste-new on all conditions</w:t>
      </w:r>
    </w:p>
    <w:p w14:paraId="14724339" w14:textId="77777777" w:rsidR="002C7C29" w:rsidRPr="00326B5E" w:rsidRDefault="002C7C29" w:rsidP="00CE5D3C">
      <w:pPr>
        <w:spacing w:line="240" w:lineRule="auto"/>
        <w:contextualSpacing/>
        <w:rPr>
          <w:rFonts w:ascii="Cambria" w:hAnsi="Cambria"/>
        </w:rPr>
      </w:pPr>
    </w:p>
    <w:p w14:paraId="784491F3" w14:textId="77777777" w:rsidR="004B1FF6" w:rsidRPr="00326B5E" w:rsidRDefault="003D347A" w:rsidP="00CE5D3C">
      <w:pPr>
        <w:spacing w:line="240" w:lineRule="auto"/>
        <w:contextualSpacing/>
        <w:rPr>
          <w:rFonts w:ascii="Cambria" w:hAnsi="Cambria"/>
          <w:b/>
        </w:rPr>
      </w:pPr>
      <w:r w:rsidRPr="00326B5E">
        <w:rPr>
          <w:rFonts w:ascii="Cambria" w:hAnsi="Cambria"/>
          <w:b/>
        </w:rPr>
        <w:t>OTHER</w:t>
      </w:r>
    </w:p>
    <w:p w14:paraId="38C910EA" w14:textId="77777777" w:rsidR="0064075E" w:rsidRDefault="0064075E" w:rsidP="0064075E">
      <w:pPr>
        <w:spacing w:line="240" w:lineRule="auto"/>
        <w:rPr>
          <w:rFonts w:ascii="Cambria" w:hAnsi="Cambria"/>
        </w:rPr>
      </w:pPr>
    </w:p>
    <w:p w14:paraId="343EF1DD" w14:textId="1BDAED29" w:rsidR="00376B0A" w:rsidRPr="0064075E" w:rsidRDefault="002C7C29" w:rsidP="0064075E">
      <w:pPr>
        <w:spacing w:line="240" w:lineRule="auto"/>
        <w:rPr>
          <w:rFonts w:ascii="Cambria" w:hAnsi="Cambria"/>
        </w:rPr>
      </w:pPr>
      <w:r w:rsidRPr="0064075E">
        <w:rPr>
          <w:rFonts w:ascii="Cambria" w:hAnsi="Cambria"/>
        </w:rPr>
        <w:t>Nico</w:t>
      </w:r>
      <w:r w:rsidR="00376B0A" w:rsidRPr="0064075E">
        <w:rPr>
          <w:rFonts w:ascii="Cambria" w:hAnsi="Cambria"/>
        </w:rPr>
        <w:t>las:</w:t>
      </w:r>
    </w:p>
    <w:p w14:paraId="6D1F72D3" w14:textId="7ECDC3A3" w:rsidR="00C50F2A" w:rsidRDefault="00C50F2A" w:rsidP="002C7C29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</w:p>
    <w:p w14:paraId="4DF2DE40" w14:textId="6E1A1157" w:rsidR="00376B0A" w:rsidRDefault="00376B0A" w:rsidP="002C7C29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Some survey trawls are from old areas for continuity of the science purposes</w:t>
      </w:r>
    </w:p>
    <w:p w14:paraId="791831B6" w14:textId="69C74584" w:rsidR="00376B0A" w:rsidRDefault="00376B0A" w:rsidP="002C7C29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St. Georges Bay and Pictou survey from DFO Science show fish are staying later in season in area.</w:t>
      </w:r>
    </w:p>
    <w:p w14:paraId="1CC2BD49" w14:textId="7030FB13" w:rsidR="00376B0A" w:rsidRDefault="00376B0A" w:rsidP="002C7C29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Also showing fish are moving away from North</w:t>
      </w:r>
    </w:p>
    <w:p w14:paraId="221D0077" w14:textId="0AC90A60" w:rsidR="00376B0A" w:rsidRDefault="00376B0A" w:rsidP="002C7C29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Decrease in stocks is less for the South</w:t>
      </w:r>
    </w:p>
    <w:p w14:paraId="58F32344" w14:textId="5E7626B9" w:rsidR="00376B0A" w:rsidRDefault="00376B0A" w:rsidP="002C7C29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New acoustic survey along NS coast planned for next year possibly</w:t>
      </w:r>
    </w:p>
    <w:p w14:paraId="75B86EC1" w14:textId="2AD9684B" w:rsidR="00376B0A" w:rsidRDefault="00376B0A" w:rsidP="002C7C29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Logbook this year is improved and new data to be filled out. Ex: if fishers leave an empty net out for 2 days please record that in log book otherwise Hail in/out is used to determined effort.</w:t>
      </w:r>
    </w:p>
    <w:p w14:paraId="7182BE6A" w14:textId="23AFBF4F" w:rsidR="00376B0A" w:rsidRDefault="00376B0A" w:rsidP="002C7C29">
      <w:pPr>
        <w:pStyle w:val="ListParagraph"/>
        <w:numPr>
          <w:ilvl w:val="0"/>
          <w:numId w:val="1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Hugh: questioned why acoustic survey could not be done this year. Nicolas responded this is due to equipment cost being significant (40-50K)  </w:t>
      </w:r>
    </w:p>
    <w:p w14:paraId="284AF74B" w14:textId="15296F70" w:rsidR="0064075E" w:rsidRDefault="0064075E" w:rsidP="006407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Temp Decks:</w:t>
      </w:r>
    </w:p>
    <w:p w14:paraId="0C27F249" w14:textId="7A79F946" w:rsidR="0064075E" w:rsidRPr="005870E0" w:rsidRDefault="0064075E" w:rsidP="005870E0">
      <w:pPr>
        <w:pStyle w:val="ListParagraph"/>
        <w:spacing w:line="240" w:lineRule="auto"/>
        <w:rPr>
          <w:rFonts w:ascii="Cambria" w:hAnsi="Cambria"/>
        </w:rPr>
      </w:pPr>
      <w:r w:rsidRPr="0064075E">
        <w:rPr>
          <w:rFonts w:ascii="Cambria" w:hAnsi="Cambria"/>
        </w:rPr>
        <w:t xml:space="preserve">Discussion re: insurance coverage and TC requirements. </w:t>
      </w:r>
      <w:r w:rsidR="0004548E">
        <w:rPr>
          <w:rFonts w:ascii="Cambria" w:hAnsi="Cambria"/>
        </w:rPr>
        <w:t xml:space="preserve"> Industry expects s</w:t>
      </w:r>
      <w:r w:rsidRPr="0064075E">
        <w:rPr>
          <w:rFonts w:ascii="Cambria" w:hAnsi="Cambria"/>
        </w:rPr>
        <w:t>oft enforcement from TC this year. Craig MacDonald covered what requirement C&amp;P are responsible for enforcing for clarity.</w:t>
      </w:r>
    </w:p>
    <w:p w14:paraId="0C080C8E" w14:textId="6B3C3F79" w:rsidR="0064075E" w:rsidRDefault="0064075E" w:rsidP="006407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Bait Licence Freeze:</w:t>
      </w:r>
    </w:p>
    <w:p w14:paraId="2685DE77" w14:textId="345CEEF6" w:rsidR="0064075E" w:rsidRPr="005870E0" w:rsidRDefault="0064075E" w:rsidP="005870E0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/>
        </w:rPr>
      </w:pPr>
      <w:r w:rsidRPr="0064075E">
        <w:rPr>
          <w:rFonts w:ascii="Cambria" w:hAnsi="Cambria"/>
        </w:rPr>
        <w:t>Newer fishery entrants can’t log on a get a bait licence issued due to freeze. DFO tells Colton that Minister hasn’t made a decision on this yet. Alan to follow up on this and get back to fishers.</w:t>
      </w:r>
    </w:p>
    <w:p w14:paraId="3789D839" w14:textId="37494F57" w:rsidR="0064075E" w:rsidRDefault="0064075E" w:rsidP="0064075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Seal Data:</w:t>
      </w:r>
    </w:p>
    <w:p w14:paraId="1275903B" w14:textId="350759F0" w:rsidR="0064075E" w:rsidRDefault="00607E49" w:rsidP="0064075E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In</w:t>
      </w:r>
      <w:r w:rsidR="0064075E">
        <w:rPr>
          <w:rFonts w:ascii="Cambria" w:hAnsi="Cambria"/>
        </w:rPr>
        <w:t>dustry q</w:t>
      </w:r>
      <w:r>
        <w:rPr>
          <w:rFonts w:ascii="Cambria" w:hAnsi="Cambria"/>
        </w:rPr>
        <w:t>uestioned</w:t>
      </w:r>
      <w:r w:rsidR="0064075E">
        <w:rPr>
          <w:rFonts w:ascii="Cambria" w:hAnsi="Cambria"/>
        </w:rPr>
        <w:t xml:space="preserve"> the effect s</w:t>
      </w:r>
      <w:r>
        <w:rPr>
          <w:rFonts w:ascii="Cambria" w:hAnsi="Cambria"/>
        </w:rPr>
        <w:t>e</w:t>
      </w:r>
      <w:r w:rsidR="0064075E">
        <w:rPr>
          <w:rFonts w:ascii="Cambria" w:hAnsi="Cambria"/>
        </w:rPr>
        <w:t>als have on stocks</w:t>
      </w:r>
      <w:r>
        <w:rPr>
          <w:rFonts w:ascii="Cambria" w:hAnsi="Cambria"/>
        </w:rPr>
        <w:t>. Nicolas explained some of the science work done. The Seal contact is not based in Gulf Region. Mont Joli- Mike Hammel DFO</w:t>
      </w:r>
    </w:p>
    <w:p w14:paraId="31436261" w14:textId="77777777" w:rsidR="00BF30A7" w:rsidRDefault="00607E49" w:rsidP="0064075E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Natural Mortality for fall fishery 7-11+ fish </w:t>
      </w:r>
    </w:p>
    <w:p w14:paraId="76121251" w14:textId="47354E84" w:rsidR="00607E49" w:rsidRDefault="00BF30A7" w:rsidP="00BF30A7">
      <w:pPr>
        <w:pStyle w:val="ListParagraph"/>
        <w:numPr>
          <w:ilvl w:val="1"/>
          <w:numId w:val="2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Before </w:t>
      </w:r>
      <w:r w:rsidR="00607E49">
        <w:rPr>
          <w:rFonts w:ascii="Cambria" w:hAnsi="Cambria"/>
        </w:rPr>
        <w:t xml:space="preserve">1990’s </w:t>
      </w:r>
      <w:r>
        <w:rPr>
          <w:rFonts w:ascii="Cambria" w:hAnsi="Cambria"/>
        </w:rPr>
        <w:t>15% mortality rate</w:t>
      </w:r>
    </w:p>
    <w:p w14:paraId="0B49C97A" w14:textId="31DBE5B4" w:rsidR="00BF30A7" w:rsidRDefault="00BF30A7" w:rsidP="00BF30A7">
      <w:pPr>
        <w:pStyle w:val="ListParagraph"/>
        <w:numPr>
          <w:ilvl w:val="1"/>
          <w:numId w:val="2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~2010  60-65% mortality rate</w:t>
      </w:r>
    </w:p>
    <w:p w14:paraId="04978981" w14:textId="7EAA2AF3" w:rsidR="0064075E" w:rsidRDefault="00BF30A7" w:rsidP="00BF30A7">
      <w:pPr>
        <w:pStyle w:val="ListParagraph"/>
        <w:numPr>
          <w:ilvl w:val="1"/>
          <w:numId w:val="20"/>
        </w:numPr>
        <w:spacing w:line="240" w:lineRule="auto"/>
        <w:rPr>
          <w:rFonts w:ascii="Cambria" w:hAnsi="Cambria"/>
        </w:rPr>
      </w:pPr>
      <w:r w:rsidRPr="00BF30A7">
        <w:rPr>
          <w:rFonts w:ascii="Cambria" w:hAnsi="Cambria"/>
        </w:rPr>
        <w:t>Currently 45% mortality rate</w:t>
      </w:r>
      <w:r>
        <w:rPr>
          <w:rFonts w:ascii="Cambria" w:hAnsi="Cambria"/>
        </w:rPr>
        <w:tab/>
      </w:r>
    </w:p>
    <w:sectPr w:rsidR="00640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8761D" w14:textId="77777777" w:rsidR="00A83659" w:rsidRDefault="00A83659" w:rsidP="00A83659">
      <w:pPr>
        <w:spacing w:after="0" w:line="240" w:lineRule="auto"/>
      </w:pPr>
      <w:r>
        <w:separator/>
      </w:r>
    </w:p>
  </w:endnote>
  <w:endnote w:type="continuationSeparator" w:id="0">
    <w:p w14:paraId="3E349EFC" w14:textId="77777777" w:rsidR="00A83659" w:rsidRDefault="00A83659" w:rsidP="00A8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30FA" w14:textId="77777777" w:rsidR="00A83659" w:rsidRDefault="00A8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610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2ABFF" w14:textId="77777777" w:rsidR="00A83659" w:rsidRDefault="00A83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2D1579" w14:textId="77777777" w:rsidR="00A83659" w:rsidRDefault="00A83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3A42" w14:textId="77777777" w:rsidR="00A83659" w:rsidRDefault="00A8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8F73" w14:textId="77777777" w:rsidR="00A83659" w:rsidRDefault="00A83659" w:rsidP="00A83659">
      <w:pPr>
        <w:spacing w:after="0" w:line="240" w:lineRule="auto"/>
      </w:pPr>
      <w:r>
        <w:separator/>
      </w:r>
    </w:p>
  </w:footnote>
  <w:footnote w:type="continuationSeparator" w:id="0">
    <w:p w14:paraId="6EEEE347" w14:textId="77777777" w:rsidR="00A83659" w:rsidRDefault="00A83659" w:rsidP="00A8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0632" w14:textId="77777777" w:rsidR="00A83659" w:rsidRDefault="00A83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DADB" w14:textId="77777777" w:rsidR="00A83659" w:rsidRDefault="00A83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5D9B" w14:textId="77777777" w:rsidR="00A83659" w:rsidRDefault="00A83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290A"/>
    <w:multiLevelType w:val="hybridMultilevel"/>
    <w:tmpl w:val="327A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D6574"/>
    <w:multiLevelType w:val="hybridMultilevel"/>
    <w:tmpl w:val="865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60A"/>
    <w:multiLevelType w:val="hybridMultilevel"/>
    <w:tmpl w:val="01D6EE0E"/>
    <w:lvl w:ilvl="0" w:tplc="071E7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52B4"/>
    <w:multiLevelType w:val="hybridMultilevel"/>
    <w:tmpl w:val="075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E81"/>
    <w:multiLevelType w:val="hybridMultilevel"/>
    <w:tmpl w:val="EC26F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033D7"/>
    <w:multiLevelType w:val="hybridMultilevel"/>
    <w:tmpl w:val="48660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A00AF"/>
    <w:multiLevelType w:val="hybridMultilevel"/>
    <w:tmpl w:val="E6A60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947B8"/>
    <w:multiLevelType w:val="hybridMultilevel"/>
    <w:tmpl w:val="5A82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F3182"/>
    <w:multiLevelType w:val="hybridMultilevel"/>
    <w:tmpl w:val="161E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94308"/>
    <w:multiLevelType w:val="hybridMultilevel"/>
    <w:tmpl w:val="915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A60B28"/>
    <w:multiLevelType w:val="hybridMultilevel"/>
    <w:tmpl w:val="047E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25910">
      <w:start w:val="180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1DE5"/>
    <w:multiLevelType w:val="hybridMultilevel"/>
    <w:tmpl w:val="0536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D1BDF"/>
    <w:multiLevelType w:val="hybridMultilevel"/>
    <w:tmpl w:val="002C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4769"/>
    <w:multiLevelType w:val="hybridMultilevel"/>
    <w:tmpl w:val="B5F4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37D"/>
    <w:multiLevelType w:val="hybridMultilevel"/>
    <w:tmpl w:val="536E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9029DA"/>
    <w:multiLevelType w:val="hybridMultilevel"/>
    <w:tmpl w:val="B0C4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BBB"/>
    <w:multiLevelType w:val="hybridMultilevel"/>
    <w:tmpl w:val="FF42360E"/>
    <w:lvl w:ilvl="0" w:tplc="7A50F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90A7A"/>
    <w:multiLevelType w:val="hybridMultilevel"/>
    <w:tmpl w:val="4676B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AD3A56"/>
    <w:multiLevelType w:val="hybridMultilevel"/>
    <w:tmpl w:val="7E805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73896"/>
    <w:multiLevelType w:val="hybridMultilevel"/>
    <w:tmpl w:val="2DD4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0"/>
  </w:num>
  <w:num w:numId="7">
    <w:abstractNumId w:val="14"/>
  </w:num>
  <w:num w:numId="8">
    <w:abstractNumId w:val="2"/>
  </w:num>
  <w:num w:numId="9">
    <w:abstractNumId w:val="6"/>
  </w:num>
  <w:num w:numId="10">
    <w:abstractNumId w:val="16"/>
  </w:num>
  <w:num w:numId="11">
    <w:abstractNumId w:val="18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A"/>
    <w:rsid w:val="0004548E"/>
    <w:rsid w:val="000A2DD5"/>
    <w:rsid w:val="000A3E2E"/>
    <w:rsid w:val="00191BED"/>
    <w:rsid w:val="00290062"/>
    <w:rsid w:val="002A0A6C"/>
    <w:rsid w:val="002C7C29"/>
    <w:rsid w:val="002E5A57"/>
    <w:rsid w:val="0032584C"/>
    <w:rsid w:val="00326B5E"/>
    <w:rsid w:val="00357795"/>
    <w:rsid w:val="00366185"/>
    <w:rsid w:val="00376B0A"/>
    <w:rsid w:val="00385AF2"/>
    <w:rsid w:val="003D347A"/>
    <w:rsid w:val="0049668B"/>
    <w:rsid w:val="004B1FF6"/>
    <w:rsid w:val="004C7C16"/>
    <w:rsid w:val="005870E0"/>
    <w:rsid w:val="005A3924"/>
    <w:rsid w:val="005F584D"/>
    <w:rsid w:val="00603A8C"/>
    <w:rsid w:val="00607E49"/>
    <w:rsid w:val="0064075E"/>
    <w:rsid w:val="00663835"/>
    <w:rsid w:val="00752B12"/>
    <w:rsid w:val="007878C6"/>
    <w:rsid w:val="007A1891"/>
    <w:rsid w:val="007D3978"/>
    <w:rsid w:val="007D7919"/>
    <w:rsid w:val="0084101B"/>
    <w:rsid w:val="00960BAE"/>
    <w:rsid w:val="00A127F0"/>
    <w:rsid w:val="00A54063"/>
    <w:rsid w:val="00A623BC"/>
    <w:rsid w:val="00A83659"/>
    <w:rsid w:val="00A927A1"/>
    <w:rsid w:val="00B621E9"/>
    <w:rsid w:val="00B7025B"/>
    <w:rsid w:val="00BA212D"/>
    <w:rsid w:val="00BF30A7"/>
    <w:rsid w:val="00C50F2A"/>
    <w:rsid w:val="00CE5D3C"/>
    <w:rsid w:val="00CF0841"/>
    <w:rsid w:val="00D01093"/>
    <w:rsid w:val="00D10158"/>
    <w:rsid w:val="00DA5D03"/>
    <w:rsid w:val="00EE646A"/>
    <w:rsid w:val="00F76740"/>
    <w:rsid w:val="00F83B37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08D40D"/>
  <w15:chartTrackingRefBased/>
  <w15:docId w15:val="{493E4DD3-A1DA-4608-A448-DC98C8A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59"/>
  </w:style>
  <w:style w:type="paragraph" w:styleId="Footer">
    <w:name w:val="footer"/>
    <w:basedOn w:val="Normal"/>
    <w:link w:val="FooterChar"/>
    <w:uiPriority w:val="99"/>
    <w:unhideWhenUsed/>
    <w:rsid w:val="00A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59"/>
  </w:style>
  <w:style w:type="paragraph" w:styleId="BalloonText">
    <w:name w:val="Balloon Text"/>
    <w:basedOn w:val="Normal"/>
    <w:link w:val="BalloonText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E0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A6AD-E710-44E2-A4B3-0BF0877B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Braid, Leanna</dc:creator>
  <cp:keywords/>
  <dc:description/>
  <cp:lastModifiedBy>Goff-Beaton, Andrea Danielle</cp:lastModifiedBy>
  <cp:revision>3</cp:revision>
  <dcterms:created xsi:type="dcterms:W3CDTF">2022-08-26T13:24:00Z</dcterms:created>
  <dcterms:modified xsi:type="dcterms:W3CDTF">2022-08-26T13:28:00Z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2021-08-26T13:01:35Z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eeb7e0c1-d563-40cd-a93d-00000044876c</vt:lpwstr>
  </property>
</Properties>
</file>