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121F" w14:textId="306BAEDA" w:rsidR="00D613EC" w:rsidRPr="003411F4" w:rsidRDefault="00AE4A91" w:rsidP="00D613EC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2</w:t>
      </w:r>
      <w:r w:rsidR="00D613EC" w:rsidRPr="003411F4">
        <w:rPr>
          <w:rFonts w:ascii="Arial" w:eastAsia="Calibri" w:hAnsi="Arial" w:cs="Arial"/>
          <w:b/>
          <w:sz w:val="28"/>
          <w:szCs w:val="28"/>
        </w:rPr>
        <w:t>0</w:t>
      </w:r>
      <w:r w:rsidR="00776C9A">
        <w:rPr>
          <w:rFonts w:ascii="Arial" w:eastAsia="Calibri" w:hAnsi="Arial" w:cs="Arial"/>
          <w:b/>
          <w:sz w:val="28"/>
          <w:szCs w:val="28"/>
        </w:rPr>
        <w:t>2</w:t>
      </w:r>
      <w:r w:rsidR="00CF7F97">
        <w:rPr>
          <w:rFonts w:ascii="Arial" w:eastAsia="Calibri" w:hAnsi="Arial" w:cs="Arial"/>
          <w:b/>
          <w:sz w:val="28"/>
          <w:szCs w:val="28"/>
        </w:rPr>
        <w:t>4</w:t>
      </w:r>
      <w:r w:rsidR="00D613EC" w:rsidRPr="003411F4">
        <w:rPr>
          <w:rFonts w:ascii="Arial" w:eastAsia="Calibri" w:hAnsi="Arial" w:cs="Arial"/>
          <w:b/>
          <w:sz w:val="28"/>
          <w:szCs w:val="28"/>
        </w:rPr>
        <w:t xml:space="preserve"> Nova Scotia Fish Harvester Organization</w:t>
      </w:r>
      <w:r w:rsidR="00D613EC">
        <w:rPr>
          <w:rFonts w:ascii="Arial" w:eastAsia="Calibri" w:hAnsi="Arial" w:cs="Arial"/>
          <w:b/>
          <w:sz w:val="28"/>
          <w:szCs w:val="28"/>
        </w:rPr>
        <w:t>s</w:t>
      </w:r>
      <w:r w:rsidR="00D613EC" w:rsidRPr="003411F4">
        <w:rPr>
          <w:rFonts w:ascii="Arial" w:eastAsia="Calibri" w:hAnsi="Arial" w:cs="Arial"/>
          <w:b/>
          <w:sz w:val="28"/>
          <w:szCs w:val="28"/>
        </w:rPr>
        <w:t xml:space="preserve"> Registry Payment Form</w:t>
      </w:r>
    </w:p>
    <w:p w14:paraId="17E613D1" w14:textId="77777777" w:rsidR="00D613EC" w:rsidRPr="003411F4" w:rsidRDefault="00D613EC" w:rsidP="00D613EC">
      <w:pPr>
        <w:tabs>
          <w:tab w:val="left" w:pos="1080"/>
          <w:tab w:val="left" w:pos="6924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411F4">
        <w:rPr>
          <w:rFonts w:ascii="Arial" w:eastAsia="Calibri" w:hAnsi="Arial" w:cs="Arial"/>
          <w:b/>
          <w:sz w:val="28"/>
          <w:szCs w:val="28"/>
        </w:rPr>
        <w:t xml:space="preserve">Region </w:t>
      </w:r>
      <w:r>
        <w:rPr>
          <w:rFonts w:ascii="Arial" w:eastAsia="Calibri" w:hAnsi="Arial" w:cs="Arial"/>
          <w:b/>
          <w:sz w:val="28"/>
          <w:szCs w:val="28"/>
        </w:rPr>
        <w:t>1</w:t>
      </w:r>
    </w:p>
    <w:tbl>
      <w:tblPr>
        <w:tblStyle w:val="TableGrid1"/>
        <w:tblW w:w="10088" w:type="dxa"/>
        <w:tblInd w:w="-459" w:type="dxa"/>
        <w:tblLayout w:type="fixed"/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762"/>
        <w:gridCol w:w="1357"/>
        <w:gridCol w:w="260"/>
        <w:gridCol w:w="974"/>
        <w:gridCol w:w="1681"/>
        <w:gridCol w:w="20"/>
      </w:tblGrid>
      <w:tr w:rsidR="00D613EC" w:rsidRPr="003411F4" w14:paraId="26CCD9B3" w14:textId="77777777" w:rsidTr="009A3A65">
        <w:trPr>
          <w:gridAfter w:val="1"/>
          <w:wAfter w:w="20" w:type="dxa"/>
        </w:trPr>
        <w:tc>
          <w:tcPr>
            <w:tcW w:w="10068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E380B2" w14:textId="77777777" w:rsidR="00D613EC" w:rsidRPr="003411F4" w:rsidRDefault="00D613EC" w:rsidP="00D613EC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11F4">
              <w:rPr>
                <w:rFonts w:ascii="Arial" w:eastAsia="Calibri" w:hAnsi="Arial" w:cs="Arial"/>
                <w:b/>
                <w:sz w:val="24"/>
                <w:szCs w:val="24"/>
              </w:rPr>
              <w:t>Contact information:</w:t>
            </w:r>
          </w:p>
        </w:tc>
      </w:tr>
      <w:tr w:rsidR="00E46AB4" w:rsidRPr="003411F4" w14:paraId="59EB302D" w14:textId="77777777" w:rsidTr="009A3A65">
        <w:trPr>
          <w:gridAfter w:val="1"/>
          <w:wAfter w:w="20" w:type="dxa"/>
          <w:trHeight w:val="536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BE19A9" w14:textId="77777777" w:rsidR="00E46AB4" w:rsidRPr="00AA6446" w:rsidRDefault="00E46AB4" w:rsidP="00FF1BA3">
            <w:pPr>
              <w:rPr>
                <w:rFonts w:ascii="Arial" w:eastAsia="Calibri" w:hAnsi="Arial" w:cs="Arial"/>
                <w:b/>
              </w:rPr>
            </w:pPr>
            <w:r w:rsidRPr="00AA6446">
              <w:rPr>
                <w:rFonts w:ascii="Arial" w:eastAsia="Calibri" w:hAnsi="Arial" w:cs="Arial"/>
                <w:b/>
              </w:rPr>
              <w:t>Name:</w:t>
            </w:r>
          </w:p>
        </w:tc>
      </w:tr>
      <w:tr w:rsidR="00E46AB4" w:rsidRPr="003411F4" w14:paraId="794F5A19" w14:textId="77777777" w:rsidTr="009A3A65">
        <w:trPr>
          <w:gridAfter w:val="1"/>
          <w:wAfter w:w="20" w:type="dxa"/>
          <w:trHeight w:val="1124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EC2A55" w14:textId="77777777" w:rsidR="00E46AB4" w:rsidRPr="00AA6446" w:rsidRDefault="00E46AB4" w:rsidP="00FF1BA3">
            <w:pPr>
              <w:rPr>
                <w:rFonts w:ascii="Arial" w:eastAsia="Calibri" w:hAnsi="Arial" w:cs="Arial"/>
                <w:b/>
              </w:rPr>
            </w:pPr>
            <w:r w:rsidRPr="00AA6446">
              <w:rPr>
                <w:rFonts w:ascii="Arial" w:eastAsia="Calibri" w:hAnsi="Arial" w:cs="Arial"/>
                <w:b/>
              </w:rPr>
              <w:t xml:space="preserve">Address:  Must use civic address.  </w:t>
            </w:r>
            <w:r w:rsidRPr="00AA6446">
              <w:rPr>
                <w:rFonts w:ascii="Arial" w:eastAsia="Calibri" w:hAnsi="Arial" w:cs="Arial"/>
                <w:b/>
                <w:u w:val="single"/>
              </w:rPr>
              <w:t>RR numbers are no longer valid</w:t>
            </w:r>
            <w:r w:rsidRPr="00AA6446">
              <w:rPr>
                <w:rFonts w:ascii="Arial" w:eastAsia="Calibri" w:hAnsi="Arial" w:cs="Arial"/>
                <w:b/>
              </w:rPr>
              <w:t>.</w:t>
            </w:r>
          </w:p>
          <w:p w14:paraId="3020E5E8" w14:textId="77777777" w:rsidR="00E46AB4" w:rsidRPr="00AA6446" w:rsidRDefault="00E46AB4" w:rsidP="00FF1BA3">
            <w:pPr>
              <w:rPr>
                <w:rFonts w:ascii="Arial" w:eastAsia="Calibri" w:hAnsi="Arial" w:cs="Arial"/>
              </w:rPr>
            </w:pPr>
          </w:p>
          <w:p w14:paraId="7920C5C0" w14:textId="77777777" w:rsidR="00E46AB4" w:rsidRPr="00AA6446" w:rsidRDefault="00E46AB4" w:rsidP="00FF1BA3">
            <w:pPr>
              <w:tabs>
                <w:tab w:val="left" w:pos="4560"/>
              </w:tabs>
              <w:rPr>
                <w:rFonts w:ascii="Arial" w:eastAsia="Calibri" w:hAnsi="Arial" w:cs="Arial"/>
              </w:rPr>
            </w:pPr>
            <w:r w:rsidRPr="00AA6446">
              <w:rPr>
                <w:rFonts w:ascii="Arial" w:eastAsia="Calibri" w:hAnsi="Arial" w:cs="Arial"/>
              </w:rPr>
              <w:tab/>
            </w:r>
          </w:p>
        </w:tc>
      </w:tr>
      <w:tr w:rsidR="00E46AB4" w:rsidRPr="003411F4" w14:paraId="449300B8" w14:textId="77777777" w:rsidTr="009A3A65">
        <w:trPr>
          <w:gridAfter w:val="1"/>
          <w:wAfter w:w="20" w:type="dxa"/>
          <w:trHeight w:val="715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EE35CE" w14:textId="515187ED" w:rsidR="00E46AB4" w:rsidRPr="00DF7440" w:rsidRDefault="00E46AB4" w:rsidP="00AA6446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DF7440">
              <w:rPr>
                <w:rFonts w:ascii="Arial" w:eastAsia="Calibri" w:hAnsi="Arial" w:cs="Arial"/>
                <w:b/>
                <w:bCs/>
              </w:rPr>
              <w:t>Homeport:</w:t>
            </w:r>
          </w:p>
        </w:tc>
      </w:tr>
      <w:tr w:rsidR="009A3A65" w:rsidRPr="003411F4" w14:paraId="1BB7B70B" w14:textId="77777777" w:rsidTr="009A3A65">
        <w:trPr>
          <w:trHeight w:val="392"/>
        </w:trPr>
        <w:tc>
          <w:tcPr>
            <w:tcW w:w="10088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8F675D" w14:textId="47C09DF8" w:rsidR="009A3A65" w:rsidRPr="003411F4" w:rsidRDefault="009A3A65" w:rsidP="00D613EC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11F4">
              <w:rPr>
                <w:rFonts w:ascii="Arial" w:eastAsia="Calibri" w:hAnsi="Arial" w:cs="Arial"/>
                <w:b/>
                <w:sz w:val="24"/>
                <w:szCs w:val="24"/>
              </w:rPr>
              <w:t>Phone number: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Calibri" w:hAnsi="Arial" w:cs="Arial"/>
                <w:sz w:val="24"/>
                <w:szCs w:val="24"/>
              </w:rPr>
              <w:instrText xml:space="preserve"> MERGEFIELD Home_Phone </w:instrText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9A3A65" w:rsidRPr="003411F4" w14:paraId="0D8988AA" w14:textId="77777777" w:rsidTr="009A3A65">
        <w:trPr>
          <w:trHeight w:val="374"/>
        </w:trPr>
        <w:tc>
          <w:tcPr>
            <w:tcW w:w="10088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F5D49E" w14:textId="019C64AB" w:rsidR="009A3A65" w:rsidRPr="003411F4" w:rsidRDefault="009A3A65" w:rsidP="00D613EC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11F4">
              <w:rPr>
                <w:rFonts w:ascii="Arial" w:eastAsia="Calibri" w:hAnsi="Arial" w:cs="Arial"/>
                <w:b/>
                <w:sz w:val="24"/>
                <w:szCs w:val="24"/>
              </w:rPr>
              <w:t>Cell number: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Calibri" w:hAnsi="Arial" w:cs="Arial"/>
                <w:sz w:val="24"/>
                <w:szCs w:val="24"/>
              </w:rPr>
              <w:instrText xml:space="preserve"> MERGEFIELD "Cell" </w:instrText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9A3A65" w:rsidRPr="003411F4" w14:paraId="084B74E2" w14:textId="77777777" w:rsidTr="009A3A65">
        <w:trPr>
          <w:trHeight w:val="390"/>
        </w:trPr>
        <w:tc>
          <w:tcPr>
            <w:tcW w:w="10088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BEC061" w14:textId="510F745D" w:rsidR="009A3A65" w:rsidRPr="00A33C39" w:rsidRDefault="009A3A65" w:rsidP="00A33C39">
            <w:pPr>
              <w:numPr>
                <w:ilvl w:val="0"/>
                <w:numId w:val="8"/>
              </w:numPr>
              <w:ind w:left="391" w:hanging="357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Email: </w:t>
            </w:r>
          </w:p>
          <w:p w14:paraId="704C8A71" w14:textId="5C8F37FB" w:rsidR="009A3A65" w:rsidRPr="00A33C39" w:rsidRDefault="009A3A65" w:rsidP="00141FB0">
            <w:pPr>
              <w:spacing w:before="120"/>
              <w:ind w:left="3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3C39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A33C3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Send receipts and updates by email.</w:t>
            </w:r>
          </w:p>
        </w:tc>
      </w:tr>
      <w:tr w:rsidR="00D613EC" w:rsidRPr="003411F4" w14:paraId="2678F754" w14:textId="77777777" w:rsidTr="009A3A65">
        <w:trPr>
          <w:gridAfter w:val="1"/>
          <w:wAfter w:w="20" w:type="dxa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51CFA850" w14:textId="5B3940FB" w:rsidR="00D613EC" w:rsidRPr="003411F4" w:rsidRDefault="00252202" w:rsidP="00D613EC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153444884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FIN #: </w:t>
            </w:r>
          </w:p>
        </w:tc>
      </w:tr>
      <w:tr w:rsidR="00D613EC" w:rsidRPr="003411F4" w14:paraId="13E37C95" w14:textId="77777777" w:rsidTr="009A3A65">
        <w:trPr>
          <w:gridAfter w:val="1"/>
          <w:wAfter w:w="20" w:type="dxa"/>
        </w:trPr>
        <w:tc>
          <w:tcPr>
            <w:tcW w:w="7153" w:type="dxa"/>
            <w:gridSpan w:val="3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9B52B6F" w14:textId="111B3C53" w:rsidR="00D613EC" w:rsidRPr="00252202" w:rsidRDefault="00252202" w:rsidP="00252202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252202">
              <w:rPr>
                <w:rFonts w:ascii="Arial" w:eastAsia="Calibri" w:hAnsi="Arial" w:cs="Arial"/>
                <w:b/>
                <w:sz w:val="24"/>
                <w:szCs w:val="24"/>
              </w:rPr>
              <w:t xml:space="preserve">Please </w:t>
            </w:r>
            <w:r w:rsidRPr="003411F4">
              <w:rPr>
                <w:sz w:val="28"/>
                <w:szCs w:val="28"/>
              </w:rPr>
              <w:sym w:font="Wingdings" w:char="F0FC"/>
            </w:r>
            <w:r w:rsidRPr="00252202">
              <w:rPr>
                <w:rFonts w:ascii="Arial" w:eastAsia="Calibri" w:hAnsi="Arial" w:cs="Arial"/>
                <w:b/>
                <w:sz w:val="24"/>
                <w:szCs w:val="24"/>
              </w:rPr>
              <w:t>where you wish to have the payment directed:</w:t>
            </w:r>
          </w:p>
        </w:tc>
        <w:tc>
          <w:tcPr>
            <w:tcW w:w="1234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4FF39B" w14:textId="77777777" w:rsidR="00D613EC" w:rsidRPr="003411F4" w:rsidRDefault="00D613EC" w:rsidP="00FF1BA3">
            <w:pPr>
              <w:jc w:val="center"/>
              <w:rPr>
                <w:rFonts w:ascii="Arial" w:eastAsia="Calibri" w:hAnsi="Arial" w:cs="Arial"/>
                <w:b/>
              </w:rPr>
            </w:pPr>
            <w:r w:rsidRPr="003411F4">
              <w:rPr>
                <w:rFonts w:ascii="Arial" w:eastAsia="Calibri" w:hAnsi="Arial" w:cs="Arial"/>
                <w:b/>
              </w:rPr>
              <w:t>Dues ($)</w:t>
            </w:r>
          </w:p>
        </w:tc>
        <w:tc>
          <w:tcPr>
            <w:tcW w:w="1681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4413037" w14:textId="77777777" w:rsidR="00D613EC" w:rsidRPr="003411F4" w:rsidRDefault="00D613EC" w:rsidP="00FF1BA3">
            <w:pPr>
              <w:jc w:val="center"/>
              <w:rPr>
                <w:rFonts w:ascii="Arial" w:eastAsia="Calibri" w:hAnsi="Arial" w:cs="Arial"/>
                <w:b/>
              </w:rPr>
            </w:pPr>
            <w:r w:rsidRPr="003411F4">
              <w:rPr>
                <w:rFonts w:ascii="Arial" w:eastAsia="Calibri" w:hAnsi="Arial" w:cs="Arial"/>
                <w:b/>
              </w:rPr>
              <w:t>Amount</w:t>
            </w:r>
          </w:p>
        </w:tc>
      </w:tr>
      <w:bookmarkEnd w:id="0"/>
      <w:tr w:rsidR="00D613EC" w:rsidRPr="000F5418" w14:paraId="19BD7DCC" w14:textId="77777777" w:rsidTr="009A3A65">
        <w:trPr>
          <w:gridAfter w:val="1"/>
          <w:wAfter w:w="20" w:type="dxa"/>
          <w:trHeight w:hRule="exact" w:val="432"/>
        </w:trPr>
        <w:tc>
          <w:tcPr>
            <w:tcW w:w="7153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92F285D" w14:textId="77777777" w:rsidR="00D613EC" w:rsidRPr="00585873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58587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  Area </w:t>
            </w:r>
            <w:r>
              <w:rPr>
                <w:rFonts w:ascii="Arial" w:hAnsi="Arial" w:cs="Arial"/>
                <w:sz w:val="24"/>
                <w:szCs w:val="24"/>
              </w:rPr>
              <w:t xml:space="preserve">18 Crab Fishermen’s Association </w:t>
            </w:r>
          </w:p>
        </w:tc>
        <w:tc>
          <w:tcPr>
            <w:tcW w:w="12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2C2F28" w14:textId="46357372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418">
              <w:rPr>
                <w:rFonts w:ascii="Arial" w:hAnsi="Arial" w:cs="Arial"/>
                <w:sz w:val="24"/>
                <w:szCs w:val="24"/>
              </w:rPr>
              <w:t>345.00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719F449" w14:textId="77777777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613EC" w:rsidRPr="000F5418" w14:paraId="4A4FB9D2" w14:textId="77777777" w:rsidTr="009A3A65">
        <w:trPr>
          <w:gridAfter w:val="1"/>
          <w:wAfter w:w="20" w:type="dxa"/>
          <w:trHeight w:hRule="exact" w:val="432"/>
        </w:trPr>
        <w:tc>
          <w:tcPr>
            <w:tcW w:w="7153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58FB675" w14:textId="77777777" w:rsidR="00D613EC" w:rsidRPr="00585873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585873">
              <w:rPr>
                <w:sz w:val="36"/>
                <w:szCs w:val="36"/>
              </w:rPr>
              <w:sym w:font="Wingdings" w:char="F06F"/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  Area 19 Snow Crab Fishermen’s Assoc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E">
              <w:rPr>
                <w:rFonts w:ascii="Arial" w:hAnsi="Arial" w:cs="Arial"/>
                <w:b/>
                <w:szCs w:val="24"/>
              </w:rPr>
              <w:t>(</w:t>
            </w:r>
            <w:r w:rsidRPr="00AA32CE">
              <w:rPr>
                <w:rFonts w:ascii="Arial" w:hAnsi="Arial" w:cs="Arial"/>
                <w:b/>
                <w:sz w:val="20"/>
                <w:szCs w:val="24"/>
              </w:rPr>
              <w:t>need Area 19 license</w:t>
            </w:r>
            <w:r w:rsidRPr="00AA32CE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2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575496" w14:textId="0B9AC53E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418">
              <w:rPr>
                <w:rFonts w:ascii="Arial" w:hAnsi="Arial" w:cs="Arial"/>
                <w:sz w:val="24"/>
                <w:szCs w:val="24"/>
              </w:rPr>
              <w:t>115.00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254CD2B" w14:textId="77777777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613EC" w:rsidRPr="000F5418" w14:paraId="100A9683" w14:textId="77777777" w:rsidTr="009A3A65">
        <w:trPr>
          <w:gridAfter w:val="1"/>
          <w:wAfter w:w="20" w:type="dxa"/>
          <w:trHeight w:hRule="exact" w:val="432"/>
        </w:trPr>
        <w:tc>
          <w:tcPr>
            <w:tcW w:w="7153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6F9886E7" w14:textId="6934983B" w:rsidR="00D613EC" w:rsidRPr="00585873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58587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 Gulf Nova Scotia Bonafide Fishermen’s Association </w:t>
            </w:r>
            <w:r w:rsidR="00CF7F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7F97" w:rsidRPr="00CF7F97">
              <w:rPr>
                <w:rFonts w:ascii="Arial" w:hAnsi="Arial" w:cs="Arial"/>
                <w:sz w:val="24"/>
                <w:szCs w:val="24"/>
                <w:highlight w:val="yellow"/>
              </w:rPr>
              <w:t>New</w:t>
            </w:r>
          </w:p>
        </w:tc>
        <w:tc>
          <w:tcPr>
            <w:tcW w:w="12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7C2F0C" w14:textId="4261EB98" w:rsidR="00D613EC" w:rsidRPr="003D35CF" w:rsidRDefault="00D613EC" w:rsidP="00FF1B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7F97"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CF7F97">
              <w:rPr>
                <w:rFonts w:ascii="Arial" w:hAnsi="Arial" w:cs="Arial"/>
                <w:sz w:val="24"/>
                <w:szCs w:val="24"/>
              </w:rPr>
              <w:t>300.00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25C530" w14:textId="77777777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613EC" w:rsidRPr="000F5418" w14:paraId="53DDB9C0" w14:textId="77777777" w:rsidTr="009A3A65">
        <w:trPr>
          <w:gridAfter w:val="1"/>
          <w:wAfter w:w="20" w:type="dxa"/>
          <w:trHeight w:hRule="exact" w:val="432"/>
        </w:trPr>
        <w:tc>
          <w:tcPr>
            <w:tcW w:w="7153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013CCB6D" w14:textId="27286D86" w:rsidR="00D613EC" w:rsidRPr="00585873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58587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Gulf Nova Scotia Fishermen’s Coalition </w:t>
            </w:r>
            <w:r w:rsidR="00CF7F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7F97" w:rsidRPr="00CF7F97">
              <w:rPr>
                <w:rFonts w:ascii="Arial" w:hAnsi="Arial" w:cs="Arial"/>
                <w:sz w:val="24"/>
                <w:szCs w:val="24"/>
                <w:highlight w:val="yellow"/>
              </w:rPr>
              <w:t>New</w:t>
            </w:r>
          </w:p>
        </w:tc>
        <w:tc>
          <w:tcPr>
            <w:tcW w:w="12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54D20B" w14:textId="12C85BA4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7F97">
              <w:rPr>
                <w:rFonts w:ascii="Arial" w:hAnsi="Arial" w:cs="Arial"/>
                <w:sz w:val="24"/>
                <w:szCs w:val="24"/>
              </w:rPr>
              <w:t>20</w:t>
            </w:r>
            <w:r w:rsidRPr="000F5418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50AA161" w14:textId="77777777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613EC" w:rsidRPr="000F5418" w14:paraId="42EAEE79" w14:textId="77777777" w:rsidTr="009A3A65">
        <w:trPr>
          <w:gridAfter w:val="1"/>
          <w:wAfter w:w="20" w:type="dxa"/>
          <w:trHeight w:hRule="exact" w:val="432"/>
        </w:trPr>
        <w:tc>
          <w:tcPr>
            <w:tcW w:w="7153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C2BE316" w14:textId="2C56CDD4" w:rsidR="00D613EC" w:rsidRPr="00585873" w:rsidRDefault="00D613EC" w:rsidP="00FF1BA3">
            <w:pPr>
              <w:rPr>
                <w:rFonts w:ascii="Arial" w:hAnsi="Arial" w:cs="Arial"/>
                <w:sz w:val="36"/>
                <w:szCs w:val="36"/>
              </w:rPr>
            </w:pPr>
            <w:r w:rsidRPr="0058587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Gulf Nova Scotia </w:t>
            </w:r>
            <w:r>
              <w:rPr>
                <w:rFonts w:ascii="Arial" w:hAnsi="Arial" w:cs="Arial"/>
                <w:sz w:val="24"/>
                <w:szCs w:val="24"/>
              </w:rPr>
              <w:t xml:space="preserve">Tuna 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Fishermen’s </w:t>
            </w:r>
            <w:r>
              <w:rPr>
                <w:rFonts w:ascii="Arial" w:hAnsi="Arial" w:cs="Arial"/>
                <w:sz w:val="24"/>
                <w:szCs w:val="24"/>
              </w:rPr>
              <w:t>Association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B3AD8A" w14:textId="6DF0EAC5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41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F5418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A156C5D" w14:textId="77777777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613EC" w:rsidRPr="000F5418" w14:paraId="5553514D" w14:textId="77777777" w:rsidTr="009A3A65">
        <w:trPr>
          <w:gridAfter w:val="1"/>
          <w:wAfter w:w="20" w:type="dxa"/>
          <w:trHeight w:hRule="exact" w:val="432"/>
        </w:trPr>
        <w:tc>
          <w:tcPr>
            <w:tcW w:w="7153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9CB64C2" w14:textId="77777777" w:rsidR="00D613EC" w:rsidRPr="00585873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58587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Inverness South Fishermen’s Association </w:t>
            </w:r>
          </w:p>
        </w:tc>
        <w:tc>
          <w:tcPr>
            <w:tcW w:w="12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E54749" w14:textId="313BF361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230</w:t>
            </w:r>
            <w:r w:rsidRPr="000F541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8EC8911" w14:textId="77777777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613EC" w:rsidRPr="000F5418" w14:paraId="3D16EE85" w14:textId="77777777" w:rsidTr="009A3A65">
        <w:trPr>
          <w:gridAfter w:val="1"/>
          <w:wAfter w:w="20" w:type="dxa"/>
          <w:trHeight w:hRule="exact" w:val="432"/>
        </w:trPr>
        <w:tc>
          <w:tcPr>
            <w:tcW w:w="7153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862E809" w14:textId="77777777" w:rsidR="00D613EC" w:rsidRPr="00585873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58587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 Maritime Fishermen’s Union Local 4 </w:t>
            </w:r>
          </w:p>
        </w:tc>
        <w:tc>
          <w:tcPr>
            <w:tcW w:w="12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6CA526" w14:textId="63F4ACC6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418">
              <w:rPr>
                <w:rFonts w:ascii="Arial" w:hAnsi="Arial" w:cs="Arial"/>
                <w:sz w:val="24"/>
                <w:szCs w:val="24"/>
              </w:rPr>
              <w:t>325.00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4084A4B" w14:textId="77777777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613EC" w:rsidRPr="000F5418" w14:paraId="19BC0A40" w14:textId="77777777" w:rsidTr="009A3A65">
        <w:trPr>
          <w:gridAfter w:val="1"/>
          <w:wAfter w:w="20" w:type="dxa"/>
          <w:trHeight w:hRule="exact" w:val="432"/>
        </w:trPr>
        <w:tc>
          <w:tcPr>
            <w:tcW w:w="7153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D2DDCB7" w14:textId="77777777" w:rsidR="00D613EC" w:rsidRPr="00585873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58587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5873">
              <w:rPr>
                <w:rFonts w:ascii="Arial" w:hAnsi="Arial" w:cs="Arial"/>
                <w:sz w:val="24"/>
                <w:szCs w:val="24"/>
              </w:rPr>
              <w:t>North of Smokey Fishermen’s Association</w:t>
            </w:r>
          </w:p>
        </w:tc>
        <w:tc>
          <w:tcPr>
            <w:tcW w:w="12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79255B" w14:textId="3D51BEA4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115</w:t>
            </w:r>
            <w:r w:rsidRPr="000F541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99AFBD7" w14:textId="77777777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613EC" w:rsidRPr="000F5418" w14:paraId="41C08EE7" w14:textId="77777777" w:rsidTr="009A3A65">
        <w:trPr>
          <w:gridAfter w:val="1"/>
          <w:wAfter w:w="20" w:type="dxa"/>
          <w:trHeight w:hRule="exact" w:val="432"/>
        </w:trPr>
        <w:tc>
          <w:tcPr>
            <w:tcW w:w="7153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DE1F3FE" w14:textId="77777777" w:rsidR="00D613EC" w:rsidRPr="00585873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58587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 Northumberland Fishermen’s Association </w:t>
            </w:r>
          </w:p>
        </w:tc>
        <w:tc>
          <w:tcPr>
            <w:tcW w:w="12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A40B3" w14:textId="5B382B24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  <w:r w:rsidR="00D73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686C">
              <w:rPr>
                <w:rFonts w:ascii="Arial" w:hAnsi="Arial" w:cs="Arial"/>
                <w:sz w:val="24"/>
                <w:szCs w:val="24"/>
              </w:rPr>
              <w:t>30</w:t>
            </w:r>
            <w:r w:rsidRPr="000F5418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170DC4E" w14:textId="77777777" w:rsidR="00D613EC" w:rsidRPr="000F5418" w:rsidRDefault="00D613E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733FC" w:rsidRPr="000F5418" w14:paraId="0A13E90E" w14:textId="77777777" w:rsidTr="009A3A65">
        <w:trPr>
          <w:gridAfter w:val="1"/>
          <w:wAfter w:w="20" w:type="dxa"/>
          <w:trHeight w:hRule="exact" w:val="432"/>
        </w:trPr>
        <w:tc>
          <w:tcPr>
            <w:tcW w:w="7153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6C1EC647" w14:textId="228EEFDD" w:rsidR="00D733FC" w:rsidRPr="00D733FC" w:rsidRDefault="00D733FC" w:rsidP="00FF1BA3">
            <w:pPr>
              <w:rPr>
                <w:rFonts w:ascii="Arial" w:hAnsi="Arial" w:cs="Arial"/>
                <w:sz w:val="18"/>
                <w:szCs w:val="18"/>
              </w:rPr>
            </w:pPr>
            <w:r w:rsidRPr="0058587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Tuna Charter Nova Scotia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 Association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3F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D733FC">
              <w:rPr>
                <w:rFonts w:ascii="Arial" w:hAnsi="Arial" w:cs="Arial"/>
                <w:b/>
                <w:bCs/>
                <w:sz w:val="18"/>
                <w:szCs w:val="18"/>
              </w:rPr>
              <w:t>New Members $1000.00)</w:t>
            </w:r>
          </w:p>
        </w:tc>
        <w:tc>
          <w:tcPr>
            <w:tcW w:w="12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887A" w14:textId="181A60E2" w:rsidR="00D733FC" w:rsidRPr="00675BD7" w:rsidRDefault="00D733FC" w:rsidP="00FF1BA3">
            <w:pPr>
              <w:rPr>
                <w:rFonts w:ascii="Arial" w:hAnsi="Arial" w:cs="Arial"/>
                <w:sz w:val="24"/>
                <w:szCs w:val="24"/>
              </w:rPr>
            </w:pPr>
            <w:r w:rsidRPr="00675BD7">
              <w:rPr>
                <w:rFonts w:ascii="Arial" w:hAnsi="Arial" w:cs="Arial"/>
                <w:sz w:val="24"/>
                <w:szCs w:val="24"/>
              </w:rPr>
              <w:t>$</w:t>
            </w:r>
            <w:r w:rsidR="00E0686C" w:rsidRPr="00675BD7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675BD7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9E5A5BC" w14:textId="787D3D98" w:rsidR="00D733FC" w:rsidRPr="000F5418" w:rsidRDefault="00675BD7" w:rsidP="00FF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733FC" w:rsidRPr="000F5418" w14:paraId="63D442BB" w14:textId="77777777" w:rsidTr="009A3A65">
        <w:trPr>
          <w:gridAfter w:val="1"/>
          <w:wAfter w:w="20" w:type="dxa"/>
          <w:trHeight w:hRule="exact" w:val="432"/>
        </w:trPr>
        <w:tc>
          <w:tcPr>
            <w:tcW w:w="7153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2D1FDE7" w14:textId="22412F29" w:rsidR="00D733FC" w:rsidRPr="00585873" w:rsidRDefault="00D733FC" w:rsidP="00FF1BA3">
            <w:pPr>
              <w:rPr>
                <w:rFonts w:ascii="Arial" w:hAnsi="Arial" w:cs="Arial"/>
                <w:sz w:val="36"/>
                <w:szCs w:val="36"/>
              </w:rPr>
            </w:pPr>
            <w:r w:rsidRPr="0058587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 do not wish to select an organization</w:t>
            </w:r>
          </w:p>
        </w:tc>
        <w:tc>
          <w:tcPr>
            <w:tcW w:w="12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65200" w14:textId="23849BB4" w:rsidR="00D733FC" w:rsidRPr="000F5418" w:rsidRDefault="00D733FC" w:rsidP="00FF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$ 325.00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6847DA0" w14:textId="77B0F151" w:rsidR="00D733FC" w:rsidRPr="000F5418" w:rsidRDefault="00675BD7" w:rsidP="00FF1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76C9A" w:rsidRPr="003411F4" w14:paraId="1095C18F" w14:textId="77777777" w:rsidTr="009A3A65">
        <w:trPr>
          <w:gridAfter w:val="1"/>
          <w:wAfter w:w="20" w:type="dxa"/>
          <w:trHeight w:val="374"/>
        </w:trPr>
        <w:tc>
          <w:tcPr>
            <w:tcW w:w="8387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347558A" w14:textId="6B26AFDC" w:rsidR="00776C9A" w:rsidRPr="003411F4" w:rsidRDefault="00776C9A" w:rsidP="00776C9A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11F4">
              <w:rPr>
                <w:rFonts w:ascii="Arial" w:eastAsia="Calibri" w:hAnsi="Arial" w:cs="Arial"/>
                <w:b/>
                <w:sz w:val="24"/>
                <w:szCs w:val="24"/>
              </w:rPr>
              <w:t>Total Amount:</w:t>
            </w:r>
          </w:p>
        </w:tc>
        <w:tc>
          <w:tcPr>
            <w:tcW w:w="1681" w:type="dxa"/>
            <w:tcBorders>
              <w:top w:val="doub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14:paraId="62A93652" w14:textId="77777777" w:rsidR="00776C9A" w:rsidRPr="003411F4" w:rsidRDefault="00776C9A" w:rsidP="00776C9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411F4">
              <w:rPr>
                <w:rFonts w:ascii="Arial" w:eastAsia="Calibri" w:hAnsi="Arial" w:cs="Arial"/>
                <w:sz w:val="24"/>
                <w:szCs w:val="24"/>
              </w:rPr>
              <w:t>$</w:t>
            </w:r>
          </w:p>
        </w:tc>
      </w:tr>
      <w:tr w:rsidR="009A3A65" w:rsidRPr="003411F4" w14:paraId="554C811B" w14:textId="77777777" w:rsidTr="009A3A65">
        <w:trPr>
          <w:gridAfter w:val="1"/>
          <w:wAfter w:w="20" w:type="dxa"/>
        </w:trPr>
        <w:tc>
          <w:tcPr>
            <w:tcW w:w="50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235539B2" w14:textId="1ED708BC" w:rsidR="009A3A65" w:rsidRPr="00DF7440" w:rsidRDefault="009A3A65" w:rsidP="009A3A65">
            <w:pPr>
              <w:pStyle w:val="ListParagraph"/>
              <w:numPr>
                <w:ilvl w:val="0"/>
                <w:numId w:val="8"/>
              </w:numPr>
              <w:tabs>
                <w:tab w:val="left" w:pos="6000"/>
              </w:tabs>
              <w:rPr>
                <w:rFonts w:ascii="Arial" w:eastAsia="Calibri" w:hAnsi="Arial" w:cs="Arial"/>
                <w:b/>
              </w:rPr>
            </w:pPr>
            <w:r w:rsidRPr="00DF7440">
              <w:rPr>
                <w:rFonts w:ascii="Arial" w:eastAsia="Calibri" w:hAnsi="Arial" w:cs="Arial"/>
                <w:b/>
                <w:sz w:val="28"/>
                <w:u w:val="single"/>
              </w:rPr>
              <w:t>To Pay Online:</w:t>
            </w:r>
          </w:p>
          <w:p w14:paraId="179324A7" w14:textId="331A5095" w:rsidR="009A3A65" w:rsidRDefault="009A3A65" w:rsidP="009A3A65">
            <w:pPr>
              <w:rPr>
                <w:rFonts w:ascii="Arial" w:eastAsia="Calibri" w:hAnsi="Arial" w:cs="Arial"/>
                <w:b/>
              </w:rPr>
            </w:pPr>
            <w:r w:rsidRPr="001C3BAD">
              <w:rPr>
                <w:rFonts w:ascii="Arial" w:eastAsia="Calibri" w:hAnsi="Arial" w:cs="Arial"/>
                <w:b/>
                <w:bCs/>
              </w:rPr>
              <w:t>www.novascotia.ca/fish/commercial-fisheries/</w:t>
            </w:r>
          </w:p>
          <w:p w14:paraId="2CDE632D" w14:textId="029D1823" w:rsidR="009A3A65" w:rsidRDefault="009A3A65" w:rsidP="009A3A65">
            <w:pPr>
              <w:rPr>
                <w:rFonts w:ascii="Arial" w:eastAsia="Calibri" w:hAnsi="Arial" w:cs="Arial"/>
                <w:b/>
                <w:bCs/>
              </w:rPr>
            </w:pPr>
            <w:r w:rsidRPr="001C3BAD">
              <w:rPr>
                <w:rFonts w:ascii="Arial" w:eastAsia="Calibri" w:hAnsi="Arial" w:cs="Arial"/>
                <w:b/>
                <w:bCs/>
              </w:rPr>
              <w:t>organizing-harvesters</w:t>
            </w:r>
            <w:r>
              <w:rPr>
                <w:rFonts w:ascii="Arial" w:eastAsia="Calibri" w:hAnsi="Arial" w:cs="Arial"/>
                <w:b/>
                <w:bCs/>
              </w:rPr>
              <w:t>/</w:t>
            </w:r>
          </w:p>
        </w:tc>
        <w:tc>
          <w:tcPr>
            <w:tcW w:w="5034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D77A95" w14:textId="68889122" w:rsidR="009A3A65" w:rsidRDefault="009A3A65" w:rsidP="009A3A65">
            <w:pPr>
              <w:ind w:left="80"/>
              <w:rPr>
                <w:rFonts w:ascii="Arial" w:eastAsia="Calibri" w:hAnsi="Arial" w:cs="Arial"/>
                <w:b/>
                <w:sz w:val="20"/>
                <w:szCs w:val="16"/>
                <w:u w:val="single"/>
              </w:rPr>
            </w:pPr>
            <w:r w:rsidRPr="009A3A65">
              <w:rPr>
                <w:rFonts w:ascii="Arial" w:eastAsia="Calibri" w:hAnsi="Arial" w:cs="Arial"/>
                <w:b/>
              </w:rPr>
              <w:t xml:space="preserve">To </w:t>
            </w:r>
            <w:r w:rsidRPr="009A3A65">
              <w:rPr>
                <w:rFonts w:ascii="Arial" w:eastAsia="Calibri" w:hAnsi="Arial" w:cs="Arial"/>
                <w:b/>
              </w:rPr>
              <w:t>Mail Form &amp; Payment</w:t>
            </w:r>
            <w:r>
              <w:rPr>
                <w:rFonts w:ascii="Arial" w:eastAsia="Calibri" w:hAnsi="Arial" w:cs="Arial"/>
                <w:bCs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                                       </w:t>
            </w:r>
            <w:r w:rsidRPr="00DF7440">
              <w:rPr>
                <w:rFonts w:ascii="Arial" w:eastAsia="Calibri" w:hAnsi="Arial" w:cs="Arial"/>
                <w:bCs/>
              </w:rPr>
              <w:t>Make Payable to</w:t>
            </w:r>
            <w:r w:rsidRPr="00DF7440">
              <w:rPr>
                <w:rFonts w:ascii="Arial" w:eastAsia="Calibri" w:hAnsi="Arial" w:cs="Arial"/>
                <w:b/>
              </w:rPr>
              <w:t xml:space="preserve">: </w:t>
            </w:r>
            <w:r w:rsidRPr="00DF7440">
              <w:rPr>
                <w:rFonts w:ascii="Arial" w:eastAsia="Calibri" w:hAnsi="Arial" w:cs="Arial"/>
                <w:b/>
                <w:sz w:val="20"/>
                <w:szCs w:val="16"/>
                <w:u w:val="single"/>
              </w:rPr>
              <w:t>NS Minister of Finance</w:t>
            </w:r>
          </w:p>
          <w:p w14:paraId="4A9F8853" w14:textId="77777777" w:rsidR="009A3A65" w:rsidRDefault="009A3A65" w:rsidP="009A3A65">
            <w:pPr>
              <w:ind w:left="8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sz w:val="20"/>
                <w:szCs w:val="16"/>
              </w:rPr>
              <w:t xml:space="preserve">  </w:t>
            </w:r>
            <w:r w:rsidRPr="00DF7440">
              <w:rPr>
                <w:rFonts w:ascii="Arial" w:eastAsia="Calibri" w:hAnsi="Arial" w:cs="Arial"/>
                <w:b/>
                <w:sz w:val="20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b/>
                <w:bCs/>
              </w:rPr>
              <w:t xml:space="preserve">  </w:t>
            </w:r>
            <w:r>
              <w:rPr>
                <w:rFonts w:ascii="Arial" w:eastAsia="Calibri" w:hAnsi="Arial" w:cs="Arial"/>
                <w:b/>
              </w:rPr>
              <w:t xml:space="preserve">         </w:t>
            </w:r>
            <w:r>
              <w:rPr>
                <w:rFonts w:ascii="Arial" w:eastAsia="Calibri" w:hAnsi="Arial" w:cs="Arial"/>
                <w:b/>
              </w:rPr>
              <w:t xml:space="preserve">    </w:t>
            </w:r>
            <w:r w:rsidRPr="00693739">
              <w:rPr>
                <w:rFonts w:ascii="Arial" w:eastAsia="Calibri" w:hAnsi="Arial" w:cs="Arial"/>
                <w:b/>
                <w:bCs/>
              </w:rPr>
              <w:t>NSDFA – FHOSA Registry</w:t>
            </w:r>
          </w:p>
          <w:p w14:paraId="13B75982" w14:textId="3FEA72D9" w:rsidR="009A3A65" w:rsidRPr="00693739" w:rsidRDefault="009A3A65" w:rsidP="009A3A65">
            <w:pPr>
              <w:ind w:left="8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          </w:t>
            </w:r>
            <w:r>
              <w:rPr>
                <w:rFonts w:ascii="Arial" w:eastAsia="Calibri" w:hAnsi="Arial" w:cs="Arial"/>
                <w:b/>
                <w:bCs/>
              </w:rPr>
              <w:t>2-</w:t>
            </w:r>
            <w:r w:rsidRPr="00693739">
              <w:rPr>
                <w:rFonts w:ascii="Arial" w:eastAsia="Calibri" w:hAnsi="Arial" w:cs="Arial"/>
                <w:b/>
                <w:bCs/>
              </w:rPr>
              <w:t>173 Haida St.</w:t>
            </w:r>
          </w:p>
          <w:p w14:paraId="33F83D18" w14:textId="5747D0FC" w:rsidR="009A3A65" w:rsidRPr="000B02B0" w:rsidRDefault="009A3A65" w:rsidP="009A3A6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            </w:t>
            </w:r>
            <w:r w:rsidRPr="000B02B0">
              <w:rPr>
                <w:rFonts w:ascii="Arial" w:eastAsia="Calibri" w:hAnsi="Arial" w:cs="Arial"/>
                <w:b/>
                <w:bCs/>
              </w:rPr>
              <w:t>Cornwallis Park, NS, B0S 1H0</w:t>
            </w:r>
          </w:p>
        </w:tc>
      </w:tr>
      <w:tr w:rsidR="00DF7440" w:rsidRPr="003411F4" w14:paraId="4CB4BA6B" w14:textId="77777777" w:rsidTr="009A3A65">
        <w:trPr>
          <w:gridAfter w:val="1"/>
          <w:wAfter w:w="20" w:type="dxa"/>
          <w:trHeight w:val="572"/>
        </w:trPr>
        <w:tc>
          <w:tcPr>
            <w:tcW w:w="5796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nil"/>
            </w:tcBorders>
            <w:vAlign w:val="bottom"/>
          </w:tcPr>
          <w:p w14:paraId="296C3FC0" w14:textId="63C263BE" w:rsidR="00DF7440" w:rsidRPr="00DF7440" w:rsidRDefault="00DF7440" w:rsidP="00DF7440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F7440">
              <w:rPr>
                <w:rFonts w:ascii="Arial" w:eastAsia="Calibri" w:hAnsi="Arial" w:cs="Arial"/>
                <w:b/>
                <w:sz w:val="28"/>
                <w:szCs w:val="28"/>
              </w:rPr>
              <w:t>Signature: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8D665D1" w14:textId="77777777" w:rsidR="00DF7440" w:rsidRPr="003411F4" w:rsidRDefault="00DF7440" w:rsidP="00E15B5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411F4">
              <w:rPr>
                <w:rFonts w:ascii="Arial" w:eastAsia="Calibri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vAlign w:val="bottom"/>
          </w:tcPr>
          <w:p w14:paraId="140CDE31" w14:textId="77777777" w:rsidR="00DF7440" w:rsidRPr="003411F4" w:rsidRDefault="00DF7440" w:rsidP="00E15B5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14:paraId="79640D6C" w14:textId="7FEBDFD7" w:rsidR="00AE4A91" w:rsidRDefault="00A33C39" w:rsidP="00744B57">
      <w:pPr>
        <w:ind w:left="-450" w:firstLine="1170"/>
        <w:rPr>
          <w:rFonts w:ascii="Arial" w:eastAsia="Calibri" w:hAnsi="Arial" w:cs="Arial"/>
          <w:u w:val="single"/>
        </w:rPr>
      </w:pPr>
      <w:bookmarkStart w:id="1" w:name="_Hlk153187007"/>
      <w:r>
        <w:rPr>
          <w:rFonts w:ascii="Arial" w:eastAsia="Calibri" w:hAnsi="Arial" w:cs="Arial"/>
          <w:u w:val="single"/>
        </w:rPr>
        <w:t>Submit payment at any time but</w:t>
      </w:r>
      <w:r w:rsidR="00D613EC" w:rsidRPr="003411F4">
        <w:rPr>
          <w:rFonts w:ascii="Arial" w:eastAsia="Calibri" w:hAnsi="Arial" w:cs="Arial"/>
          <w:u w:val="single"/>
        </w:rPr>
        <w:t xml:space="preserve"> must be postmarked no later than September 1</w:t>
      </w:r>
      <w:r w:rsidR="00D613EC" w:rsidRPr="003411F4">
        <w:rPr>
          <w:rFonts w:ascii="Arial" w:eastAsia="Calibri" w:hAnsi="Arial" w:cs="Arial"/>
          <w:u w:val="single"/>
          <w:vertAlign w:val="superscript"/>
        </w:rPr>
        <w:t>st</w:t>
      </w:r>
      <w:r w:rsidR="00D613EC" w:rsidRPr="003411F4">
        <w:rPr>
          <w:rFonts w:ascii="Arial" w:eastAsia="Calibri" w:hAnsi="Arial" w:cs="Arial"/>
          <w:u w:val="single"/>
        </w:rPr>
        <w:t xml:space="preserve">, </w:t>
      </w:r>
      <w:r w:rsidR="00141FB0" w:rsidRPr="003411F4">
        <w:rPr>
          <w:rFonts w:ascii="Arial" w:eastAsia="Calibri" w:hAnsi="Arial" w:cs="Arial"/>
          <w:u w:val="single"/>
        </w:rPr>
        <w:t>20</w:t>
      </w:r>
      <w:r w:rsidR="00141FB0">
        <w:rPr>
          <w:rFonts w:ascii="Arial" w:eastAsia="Calibri" w:hAnsi="Arial" w:cs="Arial"/>
          <w:u w:val="single"/>
        </w:rPr>
        <w:t>24.</w:t>
      </w:r>
    </w:p>
    <w:p w14:paraId="4B336C06" w14:textId="77777777" w:rsidR="009A3A65" w:rsidRDefault="009A3A65" w:rsidP="00744B57">
      <w:pPr>
        <w:ind w:left="-450" w:firstLine="1170"/>
        <w:rPr>
          <w:rFonts w:ascii="Arial" w:eastAsia="Calibri" w:hAnsi="Arial" w:cs="Arial"/>
          <w:u w:val="single"/>
        </w:rPr>
      </w:pPr>
    </w:p>
    <w:bookmarkEnd w:id="1"/>
    <w:p w14:paraId="64FC8A37" w14:textId="52497BCD" w:rsidR="008249C6" w:rsidRPr="00FB7F90" w:rsidRDefault="008249C6" w:rsidP="008249C6">
      <w:pPr>
        <w:pStyle w:val="Footer"/>
        <w:ind w:hanging="720"/>
        <w:rPr>
          <w:rFonts w:cs="Aharoni"/>
          <w:b/>
          <w:color w:val="808080" w:themeColor="background1" w:themeShade="80"/>
          <w:sz w:val="18"/>
          <w:szCs w:val="18"/>
        </w:rPr>
      </w:pPr>
      <w:r w:rsidRPr="00CE0625">
        <w:rPr>
          <w:rFonts w:cs="Aharoni"/>
          <w:b/>
          <w:sz w:val="18"/>
          <w:szCs w:val="18"/>
        </w:rPr>
        <w:t xml:space="preserve">OFFICE </w:t>
      </w:r>
      <w:r w:rsidRPr="00FB7F90">
        <w:rPr>
          <w:rFonts w:cs="Aharoni"/>
          <w:b/>
          <w:color w:val="808080" w:themeColor="background1" w:themeShade="80"/>
          <w:sz w:val="18"/>
          <w:szCs w:val="18"/>
        </w:rPr>
        <w:t xml:space="preserve">  Date Rec’d:                                                </w:t>
      </w:r>
      <w:r>
        <w:rPr>
          <w:rFonts w:cs="Aharoni"/>
          <w:b/>
          <w:color w:val="808080" w:themeColor="background1" w:themeShade="80"/>
          <w:sz w:val="18"/>
          <w:szCs w:val="18"/>
        </w:rPr>
        <w:t xml:space="preserve">  Date Entered</w:t>
      </w:r>
      <w:r w:rsidRPr="00FB7F90">
        <w:rPr>
          <w:rFonts w:cs="Aharoni"/>
          <w:b/>
          <w:color w:val="808080" w:themeColor="background1" w:themeShade="80"/>
          <w:sz w:val="18"/>
          <w:szCs w:val="18"/>
        </w:rPr>
        <w:t>:                                        Ch/MO #________</w:t>
      </w:r>
      <w:r>
        <w:rPr>
          <w:rFonts w:cs="Aharoni"/>
          <w:b/>
          <w:color w:val="808080" w:themeColor="background1" w:themeShade="80"/>
          <w:sz w:val="18"/>
          <w:szCs w:val="18"/>
        </w:rPr>
        <w:t>______________$____________</w:t>
      </w:r>
    </w:p>
    <w:p w14:paraId="474F4968" w14:textId="77777777" w:rsidR="008249C6" w:rsidRPr="00AE4A91" w:rsidRDefault="008249C6" w:rsidP="008249C6">
      <w:pPr>
        <w:pStyle w:val="Footer"/>
        <w:tabs>
          <w:tab w:val="left" w:pos="2835"/>
        </w:tabs>
        <w:ind w:hanging="720"/>
        <w:rPr>
          <w:rFonts w:cs="Aharoni"/>
          <w:b/>
          <w:color w:val="808080" w:themeColor="background1" w:themeShade="80"/>
          <w:sz w:val="18"/>
          <w:szCs w:val="18"/>
        </w:rPr>
      </w:pPr>
      <w:r w:rsidRPr="00CE0625">
        <w:rPr>
          <w:rFonts w:cs="Aharoni"/>
          <w:b/>
          <w:sz w:val="18"/>
          <w:szCs w:val="18"/>
        </w:rPr>
        <w:t>ONLY</w:t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color w:val="808080" w:themeColor="background1" w:themeShade="80"/>
          <w:sz w:val="18"/>
          <w:szCs w:val="18"/>
        </w:rPr>
        <w:t>Initial:</w:t>
      </w:r>
    </w:p>
    <w:p w14:paraId="1BD362BC" w14:textId="77777777" w:rsidR="00AE4A91" w:rsidRDefault="00AE4A91" w:rsidP="00AE4A91">
      <w:pPr>
        <w:ind w:left="284"/>
        <w:rPr>
          <w:rFonts w:ascii="Times New Roman" w:hAnsi="Times New Roman" w:cs="Times New Roman"/>
          <w:sz w:val="20"/>
          <w:szCs w:val="20"/>
        </w:rPr>
      </w:pPr>
    </w:p>
    <w:sectPr w:rsidR="00AE4A91" w:rsidSect="00084B5F">
      <w:pgSz w:w="12240" w:h="15840"/>
      <w:pgMar w:top="397" w:right="1162" w:bottom="27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A20" w14:textId="77777777" w:rsidR="00110940" w:rsidRDefault="00110940">
      <w:pPr>
        <w:spacing w:after="0" w:line="240" w:lineRule="auto"/>
      </w:pPr>
      <w:r>
        <w:separator/>
      </w:r>
    </w:p>
  </w:endnote>
  <w:endnote w:type="continuationSeparator" w:id="0">
    <w:p w14:paraId="4591D7B4" w14:textId="77777777" w:rsidR="00110940" w:rsidRDefault="0011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0DBB" w14:textId="77777777" w:rsidR="00110940" w:rsidRDefault="00110940">
      <w:pPr>
        <w:spacing w:after="0" w:line="240" w:lineRule="auto"/>
      </w:pPr>
      <w:r>
        <w:separator/>
      </w:r>
    </w:p>
  </w:footnote>
  <w:footnote w:type="continuationSeparator" w:id="0">
    <w:p w14:paraId="42AD29B4" w14:textId="77777777" w:rsidR="00110940" w:rsidRDefault="0011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2B4"/>
    <w:multiLevelType w:val="hybridMultilevel"/>
    <w:tmpl w:val="15CC98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01F"/>
    <w:multiLevelType w:val="hybridMultilevel"/>
    <w:tmpl w:val="89FAB200"/>
    <w:lvl w:ilvl="0" w:tplc="52C6E0AA">
      <w:start w:val="7"/>
      <w:numFmt w:val="bullet"/>
      <w:lvlText w:val=""/>
      <w:lvlJc w:val="left"/>
      <w:pPr>
        <w:ind w:left="81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A36DD6"/>
    <w:multiLevelType w:val="hybridMultilevel"/>
    <w:tmpl w:val="089ED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569B"/>
    <w:multiLevelType w:val="hybridMultilevel"/>
    <w:tmpl w:val="7DF8FFB0"/>
    <w:lvl w:ilvl="0" w:tplc="F5EE5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2732"/>
    <w:multiLevelType w:val="hybridMultilevel"/>
    <w:tmpl w:val="9EA0F242"/>
    <w:lvl w:ilvl="0" w:tplc="2BF0E9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3" w:hanging="360"/>
      </w:pPr>
    </w:lvl>
    <w:lvl w:ilvl="2" w:tplc="1009001B" w:tentative="1">
      <w:start w:val="1"/>
      <w:numFmt w:val="lowerRoman"/>
      <w:lvlText w:val="%3."/>
      <w:lvlJc w:val="right"/>
      <w:pPr>
        <w:ind w:left="1833" w:hanging="180"/>
      </w:pPr>
    </w:lvl>
    <w:lvl w:ilvl="3" w:tplc="1009000F" w:tentative="1">
      <w:start w:val="1"/>
      <w:numFmt w:val="decimal"/>
      <w:lvlText w:val="%4."/>
      <w:lvlJc w:val="left"/>
      <w:pPr>
        <w:ind w:left="2553" w:hanging="360"/>
      </w:pPr>
    </w:lvl>
    <w:lvl w:ilvl="4" w:tplc="10090019" w:tentative="1">
      <w:start w:val="1"/>
      <w:numFmt w:val="lowerLetter"/>
      <w:lvlText w:val="%5."/>
      <w:lvlJc w:val="left"/>
      <w:pPr>
        <w:ind w:left="3273" w:hanging="360"/>
      </w:pPr>
    </w:lvl>
    <w:lvl w:ilvl="5" w:tplc="1009001B" w:tentative="1">
      <w:start w:val="1"/>
      <w:numFmt w:val="lowerRoman"/>
      <w:lvlText w:val="%6."/>
      <w:lvlJc w:val="right"/>
      <w:pPr>
        <w:ind w:left="3993" w:hanging="180"/>
      </w:pPr>
    </w:lvl>
    <w:lvl w:ilvl="6" w:tplc="1009000F" w:tentative="1">
      <w:start w:val="1"/>
      <w:numFmt w:val="decimal"/>
      <w:lvlText w:val="%7."/>
      <w:lvlJc w:val="left"/>
      <w:pPr>
        <w:ind w:left="4713" w:hanging="360"/>
      </w:pPr>
    </w:lvl>
    <w:lvl w:ilvl="7" w:tplc="10090019" w:tentative="1">
      <w:start w:val="1"/>
      <w:numFmt w:val="lowerLetter"/>
      <w:lvlText w:val="%8."/>
      <w:lvlJc w:val="left"/>
      <w:pPr>
        <w:ind w:left="5433" w:hanging="360"/>
      </w:pPr>
    </w:lvl>
    <w:lvl w:ilvl="8" w:tplc="10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87C06C9"/>
    <w:multiLevelType w:val="hybridMultilevel"/>
    <w:tmpl w:val="9B90793E"/>
    <w:lvl w:ilvl="0" w:tplc="89AE57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869A1"/>
    <w:multiLevelType w:val="hybridMultilevel"/>
    <w:tmpl w:val="51D60976"/>
    <w:lvl w:ilvl="0" w:tplc="68724960">
      <w:start w:val="1"/>
      <w:numFmt w:val="decimal"/>
      <w:lvlText w:val="%1."/>
      <w:lvlJc w:val="left"/>
      <w:pPr>
        <w:ind w:left="393" w:hanging="360"/>
      </w:pPr>
      <w:rPr>
        <w:rFonts w:hint="default"/>
        <w:b/>
        <w:bCs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113" w:hanging="360"/>
      </w:pPr>
    </w:lvl>
    <w:lvl w:ilvl="2" w:tplc="1009001B" w:tentative="1">
      <w:start w:val="1"/>
      <w:numFmt w:val="lowerRoman"/>
      <w:lvlText w:val="%3."/>
      <w:lvlJc w:val="right"/>
      <w:pPr>
        <w:ind w:left="1833" w:hanging="180"/>
      </w:pPr>
    </w:lvl>
    <w:lvl w:ilvl="3" w:tplc="1009000F" w:tentative="1">
      <w:start w:val="1"/>
      <w:numFmt w:val="decimal"/>
      <w:lvlText w:val="%4."/>
      <w:lvlJc w:val="left"/>
      <w:pPr>
        <w:ind w:left="2553" w:hanging="360"/>
      </w:pPr>
    </w:lvl>
    <w:lvl w:ilvl="4" w:tplc="10090019" w:tentative="1">
      <w:start w:val="1"/>
      <w:numFmt w:val="lowerLetter"/>
      <w:lvlText w:val="%5."/>
      <w:lvlJc w:val="left"/>
      <w:pPr>
        <w:ind w:left="3273" w:hanging="360"/>
      </w:pPr>
    </w:lvl>
    <w:lvl w:ilvl="5" w:tplc="1009001B" w:tentative="1">
      <w:start w:val="1"/>
      <w:numFmt w:val="lowerRoman"/>
      <w:lvlText w:val="%6."/>
      <w:lvlJc w:val="right"/>
      <w:pPr>
        <w:ind w:left="3993" w:hanging="180"/>
      </w:pPr>
    </w:lvl>
    <w:lvl w:ilvl="6" w:tplc="1009000F" w:tentative="1">
      <w:start w:val="1"/>
      <w:numFmt w:val="decimal"/>
      <w:lvlText w:val="%7."/>
      <w:lvlJc w:val="left"/>
      <w:pPr>
        <w:ind w:left="4713" w:hanging="360"/>
      </w:pPr>
    </w:lvl>
    <w:lvl w:ilvl="7" w:tplc="10090019" w:tentative="1">
      <w:start w:val="1"/>
      <w:numFmt w:val="lowerLetter"/>
      <w:lvlText w:val="%8."/>
      <w:lvlJc w:val="left"/>
      <w:pPr>
        <w:ind w:left="5433" w:hanging="360"/>
      </w:pPr>
    </w:lvl>
    <w:lvl w:ilvl="8" w:tplc="10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54A15F73"/>
    <w:multiLevelType w:val="hybridMultilevel"/>
    <w:tmpl w:val="32F65558"/>
    <w:lvl w:ilvl="0" w:tplc="F5EE5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5893"/>
    <w:multiLevelType w:val="hybridMultilevel"/>
    <w:tmpl w:val="6F5CA4A8"/>
    <w:lvl w:ilvl="0" w:tplc="69AED980">
      <w:numFmt w:val="bullet"/>
      <w:lvlText w:val="•"/>
      <w:lvlJc w:val="left"/>
      <w:pPr>
        <w:ind w:left="299" w:hanging="200"/>
      </w:pPr>
      <w:rPr>
        <w:rFonts w:ascii="Arial Narrow" w:eastAsia="Arial Narrow" w:hAnsi="Arial Narrow" w:cs="Arial Narrow" w:hint="default"/>
        <w:color w:val="231F20"/>
        <w:w w:val="102"/>
        <w:sz w:val="24"/>
        <w:szCs w:val="24"/>
        <w:lang w:val="en-US" w:eastAsia="en-US" w:bidi="en-US"/>
      </w:rPr>
    </w:lvl>
    <w:lvl w:ilvl="1" w:tplc="88DE1674">
      <w:numFmt w:val="bullet"/>
      <w:lvlText w:val="•"/>
      <w:lvlJc w:val="left"/>
      <w:pPr>
        <w:ind w:left="1280" w:hanging="200"/>
      </w:pPr>
      <w:rPr>
        <w:rFonts w:hint="default"/>
        <w:lang w:val="en-US" w:eastAsia="en-US" w:bidi="en-US"/>
      </w:rPr>
    </w:lvl>
    <w:lvl w:ilvl="2" w:tplc="C654FF34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3" w:tplc="FF90F6BA">
      <w:numFmt w:val="bullet"/>
      <w:lvlText w:val="•"/>
      <w:lvlJc w:val="left"/>
      <w:pPr>
        <w:ind w:left="3240" w:hanging="200"/>
      </w:pPr>
      <w:rPr>
        <w:rFonts w:hint="default"/>
        <w:lang w:val="en-US" w:eastAsia="en-US" w:bidi="en-US"/>
      </w:rPr>
    </w:lvl>
    <w:lvl w:ilvl="4" w:tplc="E7567116">
      <w:numFmt w:val="bullet"/>
      <w:lvlText w:val="•"/>
      <w:lvlJc w:val="left"/>
      <w:pPr>
        <w:ind w:left="4220" w:hanging="200"/>
      </w:pPr>
      <w:rPr>
        <w:rFonts w:hint="default"/>
        <w:lang w:val="en-US" w:eastAsia="en-US" w:bidi="en-US"/>
      </w:rPr>
    </w:lvl>
    <w:lvl w:ilvl="5" w:tplc="CCF0C380">
      <w:numFmt w:val="bullet"/>
      <w:lvlText w:val="•"/>
      <w:lvlJc w:val="left"/>
      <w:pPr>
        <w:ind w:left="5200" w:hanging="200"/>
      </w:pPr>
      <w:rPr>
        <w:rFonts w:hint="default"/>
        <w:lang w:val="en-US" w:eastAsia="en-US" w:bidi="en-US"/>
      </w:rPr>
    </w:lvl>
    <w:lvl w:ilvl="6" w:tplc="7F789ED4">
      <w:numFmt w:val="bullet"/>
      <w:lvlText w:val="•"/>
      <w:lvlJc w:val="left"/>
      <w:pPr>
        <w:ind w:left="6180" w:hanging="200"/>
      </w:pPr>
      <w:rPr>
        <w:rFonts w:hint="default"/>
        <w:lang w:val="en-US" w:eastAsia="en-US" w:bidi="en-US"/>
      </w:rPr>
    </w:lvl>
    <w:lvl w:ilvl="7" w:tplc="ABD23404">
      <w:numFmt w:val="bullet"/>
      <w:lvlText w:val="•"/>
      <w:lvlJc w:val="left"/>
      <w:pPr>
        <w:ind w:left="7160" w:hanging="200"/>
      </w:pPr>
      <w:rPr>
        <w:rFonts w:hint="default"/>
        <w:lang w:val="en-US" w:eastAsia="en-US" w:bidi="en-US"/>
      </w:rPr>
    </w:lvl>
    <w:lvl w:ilvl="8" w:tplc="F3C20BC8">
      <w:numFmt w:val="bullet"/>
      <w:lvlText w:val="•"/>
      <w:lvlJc w:val="left"/>
      <w:pPr>
        <w:ind w:left="81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7088641B"/>
    <w:multiLevelType w:val="hybridMultilevel"/>
    <w:tmpl w:val="81CE50B4"/>
    <w:lvl w:ilvl="0" w:tplc="C91A8E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36CA"/>
    <w:multiLevelType w:val="hybridMultilevel"/>
    <w:tmpl w:val="2876A8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460">
    <w:abstractNumId w:val="7"/>
  </w:num>
  <w:num w:numId="2" w16cid:durableId="1816948117">
    <w:abstractNumId w:val="1"/>
  </w:num>
  <w:num w:numId="3" w16cid:durableId="1660769631">
    <w:abstractNumId w:val="0"/>
  </w:num>
  <w:num w:numId="4" w16cid:durableId="575019829">
    <w:abstractNumId w:val="10"/>
  </w:num>
  <w:num w:numId="5" w16cid:durableId="630789234">
    <w:abstractNumId w:val="5"/>
  </w:num>
  <w:num w:numId="6" w16cid:durableId="853374933">
    <w:abstractNumId w:val="4"/>
  </w:num>
  <w:num w:numId="7" w16cid:durableId="2106879700">
    <w:abstractNumId w:val="3"/>
  </w:num>
  <w:num w:numId="8" w16cid:durableId="1294409067">
    <w:abstractNumId w:val="6"/>
  </w:num>
  <w:num w:numId="9" w16cid:durableId="1974362322">
    <w:abstractNumId w:val="9"/>
  </w:num>
  <w:num w:numId="10" w16cid:durableId="1138844362">
    <w:abstractNumId w:val="8"/>
  </w:num>
  <w:num w:numId="11" w16cid:durableId="331296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3B"/>
    <w:rsid w:val="00020842"/>
    <w:rsid w:val="00023BD0"/>
    <w:rsid w:val="00027A9B"/>
    <w:rsid w:val="0003306D"/>
    <w:rsid w:val="00033D6E"/>
    <w:rsid w:val="0005652E"/>
    <w:rsid w:val="00081C15"/>
    <w:rsid w:val="0008246F"/>
    <w:rsid w:val="00084B5F"/>
    <w:rsid w:val="00085E82"/>
    <w:rsid w:val="000B02B0"/>
    <w:rsid w:val="000B071D"/>
    <w:rsid w:val="000D34BD"/>
    <w:rsid w:val="000F4AA4"/>
    <w:rsid w:val="000F6956"/>
    <w:rsid w:val="00103080"/>
    <w:rsid w:val="00110940"/>
    <w:rsid w:val="00130D7C"/>
    <w:rsid w:val="001312B5"/>
    <w:rsid w:val="00134085"/>
    <w:rsid w:val="001353D0"/>
    <w:rsid w:val="00141FB0"/>
    <w:rsid w:val="00155F45"/>
    <w:rsid w:val="00162657"/>
    <w:rsid w:val="00191BAC"/>
    <w:rsid w:val="0019392E"/>
    <w:rsid w:val="001A1DC7"/>
    <w:rsid w:val="001A7EDF"/>
    <w:rsid w:val="001B0CF5"/>
    <w:rsid w:val="001C712F"/>
    <w:rsid w:val="001F1B23"/>
    <w:rsid w:val="001F5BA7"/>
    <w:rsid w:val="00206DBC"/>
    <w:rsid w:val="00210754"/>
    <w:rsid w:val="002125B5"/>
    <w:rsid w:val="002208FD"/>
    <w:rsid w:val="00252202"/>
    <w:rsid w:val="00254E24"/>
    <w:rsid w:val="002601F7"/>
    <w:rsid w:val="00266208"/>
    <w:rsid w:val="002664DF"/>
    <w:rsid w:val="0026719D"/>
    <w:rsid w:val="002A0125"/>
    <w:rsid w:val="002A3049"/>
    <w:rsid w:val="002B58E1"/>
    <w:rsid w:val="002B6B8B"/>
    <w:rsid w:val="002C727D"/>
    <w:rsid w:val="002F2C5E"/>
    <w:rsid w:val="00300EAE"/>
    <w:rsid w:val="00302C39"/>
    <w:rsid w:val="00307FC1"/>
    <w:rsid w:val="00313AF2"/>
    <w:rsid w:val="00313D4E"/>
    <w:rsid w:val="003201B9"/>
    <w:rsid w:val="0032471D"/>
    <w:rsid w:val="00335F34"/>
    <w:rsid w:val="00346E22"/>
    <w:rsid w:val="0035046B"/>
    <w:rsid w:val="0035556A"/>
    <w:rsid w:val="00373978"/>
    <w:rsid w:val="00375178"/>
    <w:rsid w:val="00375E5C"/>
    <w:rsid w:val="00390A9E"/>
    <w:rsid w:val="00392336"/>
    <w:rsid w:val="003A32B6"/>
    <w:rsid w:val="003A4166"/>
    <w:rsid w:val="003A64C4"/>
    <w:rsid w:val="003D35CF"/>
    <w:rsid w:val="003D5FEE"/>
    <w:rsid w:val="003E3073"/>
    <w:rsid w:val="003F1635"/>
    <w:rsid w:val="003F5DAB"/>
    <w:rsid w:val="00407688"/>
    <w:rsid w:val="00414242"/>
    <w:rsid w:val="004224F4"/>
    <w:rsid w:val="00431524"/>
    <w:rsid w:val="0046724A"/>
    <w:rsid w:val="00496D8A"/>
    <w:rsid w:val="004A79FB"/>
    <w:rsid w:val="004B44F9"/>
    <w:rsid w:val="004B60DB"/>
    <w:rsid w:val="004D3497"/>
    <w:rsid w:val="0050492D"/>
    <w:rsid w:val="00516854"/>
    <w:rsid w:val="005220C2"/>
    <w:rsid w:val="00525A3B"/>
    <w:rsid w:val="00540209"/>
    <w:rsid w:val="00543206"/>
    <w:rsid w:val="00567066"/>
    <w:rsid w:val="00595CC9"/>
    <w:rsid w:val="005A10A6"/>
    <w:rsid w:val="005B03D3"/>
    <w:rsid w:val="005D4507"/>
    <w:rsid w:val="005E2C8F"/>
    <w:rsid w:val="005E5EA3"/>
    <w:rsid w:val="005F17C0"/>
    <w:rsid w:val="005F420C"/>
    <w:rsid w:val="005F5008"/>
    <w:rsid w:val="00602437"/>
    <w:rsid w:val="00616EA1"/>
    <w:rsid w:val="00624D47"/>
    <w:rsid w:val="00634666"/>
    <w:rsid w:val="00665CB8"/>
    <w:rsid w:val="006701C8"/>
    <w:rsid w:val="006714CB"/>
    <w:rsid w:val="00675BD7"/>
    <w:rsid w:val="00681F6E"/>
    <w:rsid w:val="00690845"/>
    <w:rsid w:val="006A4281"/>
    <w:rsid w:val="006C103B"/>
    <w:rsid w:val="006D3D0E"/>
    <w:rsid w:val="00707493"/>
    <w:rsid w:val="00715FB8"/>
    <w:rsid w:val="00717061"/>
    <w:rsid w:val="007170C3"/>
    <w:rsid w:val="00720B73"/>
    <w:rsid w:val="00744B57"/>
    <w:rsid w:val="0075358C"/>
    <w:rsid w:val="007572EC"/>
    <w:rsid w:val="00765846"/>
    <w:rsid w:val="00776C9A"/>
    <w:rsid w:val="00786BCB"/>
    <w:rsid w:val="007A3919"/>
    <w:rsid w:val="007B4A58"/>
    <w:rsid w:val="007C0F76"/>
    <w:rsid w:val="007D2E2B"/>
    <w:rsid w:val="007D53FE"/>
    <w:rsid w:val="007E5FDD"/>
    <w:rsid w:val="007F5610"/>
    <w:rsid w:val="008212E7"/>
    <w:rsid w:val="00823613"/>
    <w:rsid w:val="008249C6"/>
    <w:rsid w:val="00825597"/>
    <w:rsid w:val="00843AE2"/>
    <w:rsid w:val="008602CE"/>
    <w:rsid w:val="00875C38"/>
    <w:rsid w:val="00892036"/>
    <w:rsid w:val="0089581D"/>
    <w:rsid w:val="00896C7E"/>
    <w:rsid w:val="008A43C0"/>
    <w:rsid w:val="008A7B3B"/>
    <w:rsid w:val="008C6658"/>
    <w:rsid w:val="008D28DA"/>
    <w:rsid w:val="008D3349"/>
    <w:rsid w:val="008E0510"/>
    <w:rsid w:val="008F290A"/>
    <w:rsid w:val="008F63C7"/>
    <w:rsid w:val="008F66CF"/>
    <w:rsid w:val="008F6AF5"/>
    <w:rsid w:val="008F6D9F"/>
    <w:rsid w:val="00900E00"/>
    <w:rsid w:val="00904260"/>
    <w:rsid w:val="00910CF0"/>
    <w:rsid w:val="00935A0C"/>
    <w:rsid w:val="00955607"/>
    <w:rsid w:val="00991241"/>
    <w:rsid w:val="00997497"/>
    <w:rsid w:val="009A3A65"/>
    <w:rsid w:val="009C41D4"/>
    <w:rsid w:val="009C67D2"/>
    <w:rsid w:val="009D46CD"/>
    <w:rsid w:val="009E5C36"/>
    <w:rsid w:val="009F0586"/>
    <w:rsid w:val="009F5317"/>
    <w:rsid w:val="009F5B13"/>
    <w:rsid w:val="00A02B7B"/>
    <w:rsid w:val="00A33BE1"/>
    <w:rsid w:val="00A33C39"/>
    <w:rsid w:val="00A77810"/>
    <w:rsid w:val="00A81E70"/>
    <w:rsid w:val="00A94143"/>
    <w:rsid w:val="00AA2981"/>
    <w:rsid w:val="00AA6446"/>
    <w:rsid w:val="00AE1FAC"/>
    <w:rsid w:val="00AE4A91"/>
    <w:rsid w:val="00B10B72"/>
    <w:rsid w:val="00B40BB3"/>
    <w:rsid w:val="00B421DA"/>
    <w:rsid w:val="00B57472"/>
    <w:rsid w:val="00B60918"/>
    <w:rsid w:val="00B64511"/>
    <w:rsid w:val="00B90A52"/>
    <w:rsid w:val="00B91E8C"/>
    <w:rsid w:val="00BA4905"/>
    <w:rsid w:val="00BA6C78"/>
    <w:rsid w:val="00BB73B7"/>
    <w:rsid w:val="00BE7D86"/>
    <w:rsid w:val="00BF13CF"/>
    <w:rsid w:val="00BF151B"/>
    <w:rsid w:val="00C134D8"/>
    <w:rsid w:val="00C15B3F"/>
    <w:rsid w:val="00C60A20"/>
    <w:rsid w:val="00C61159"/>
    <w:rsid w:val="00C66782"/>
    <w:rsid w:val="00C710F6"/>
    <w:rsid w:val="00C73151"/>
    <w:rsid w:val="00C7319A"/>
    <w:rsid w:val="00CB5CDD"/>
    <w:rsid w:val="00CD1414"/>
    <w:rsid w:val="00CE0625"/>
    <w:rsid w:val="00CE18ED"/>
    <w:rsid w:val="00CF7F97"/>
    <w:rsid w:val="00D14FC4"/>
    <w:rsid w:val="00D23B0B"/>
    <w:rsid w:val="00D335F8"/>
    <w:rsid w:val="00D52CB8"/>
    <w:rsid w:val="00D5504D"/>
    <w:rsid w:val="00D613EC"/>
    <w:rsid w:val="00D733FC"/>
    <w:rsid w:val="00D906BF"/>
    <w:rsid w:val="00DA31B4"/>
    <w:rsid w:val="00DB0594"/>
    <w:rsid w:val="00DC3B42"/>
    <w:rsid w:val="00DD147D"/>
    <w:rsid w:val="00DE37E3"/>
    <w:rsid w:val="00DF0758"/>
    <w:rsid w:val="00DF3908"/>
    <w:rsid w:val="00DF5933"/>
    <w:rsid w:val="00DF7440"/>
    <w:rsid w:val="00E0686C"/>
    <w:rsid w:val="00E1007F"/>
    <w:rsid w:val="00E10214"/>
    <w:rsid w:val="00E1120F"/>
    <w:rsid w:val="00E15B59"/>
    <w:rsid w:val="00E25D42"/>
    <w:rsid w:val="00E30802"/>
    <w:rsid w:val="00E363BA"/>
    <w:rsid w:val="00E46AB4"/>
    <w:rsid w:val="00E706C3"/>
    <w:rsid w:val="00E71070"/>
    <w:rsid w:val="00E713B6"/>
    <w:rsid w:val="00E81EFB"/>
    <w:rsid w:val="00E902F9"/>
    <w:rsid w:val="00E960FA"/>
    <w:rsid w:val="00E96E78"/>
    <w:rsid w:val="00EA027C"/>
    <w:rsid w:val="00EA34D6"/>
    <w:rsid w:val="00EA397F"/>
    <w:rsid w:val="00ED3C1E"/>
    <w:rsid w:val="00F21E76"/>
    <w:rsid w:val="00F46B7E"/>
    <w:rsid w:val="00F47D84"/>
    <w:rsid w:val="00F613E0"/>
    <w:rsid w:val="00F61E12"/>
    <w:rsid w:val="00F63398"/>
    <w:rsid w:val="00F65AAA"/>
    <w:rsid w:val="00F7126F"/>
    <w:rsid w:val="00F77593"/>
    <w:rsid w:val="00F80006"/>
    <w:rsid w:val="00FB7F90"/>
    <w:rsid w:val="00FD6C8B"/>
    <w:rsid w:val="00FF1BA3"/>
    <w:rsid w:val="00FF7039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5FDBB184"/>
  <w15:docId w15:val="{47AAD6B3-6097-4D3F-BE27-C32F21EE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3B"/>
  </w:style>
  <w:style w:type="paragraph" w:styleId="Heading1">
    <w:name w:val="heading 1"/>
    <w:basedOn w:val="Normal"/>
    <w:next w:val="Normal"/>
    <w:link w:val="Heading1Char"/>
    <w:uiPriority w:val="9"/>
    <w:qFormat/>
    <w:rsid w:val="009042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0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3B"/>
  </w:style>
  <w:style w:type="paragraph" w:styleId="BalloonText">
    <w:name w:val="Balloon Text"/>
    <w:basedOn w:val="Normal"/>
    <w:link w:val="BalloonTextChar"/>
    <w:uiPriority w:val="99"/>
    <w:semiHidden/>
    <w:unhideWhenUsed/>
    <w:rsid w:val="006C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90"/>
  </w:style>
  <w:style w:type="character" w:styleId="Hyperlink">
    <w:name w:val="Hyperlink"/>
    <w:basedOn w:val="DefaultParagraphFont"/>
    <w:uiPriority w:val="99"/>
    <w:unhideWhenUsed/>
    <w:rsid w:val="000330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426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F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B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9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9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249C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49C6"/>
    <w:rPr>
      <w:rFonts w:ascii="Arial Narrow" w:eastAsia="Arial Narrow" w:hAnsi="Arial Narrow" w:cs="Arial Narrow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C384-68AC-476A-8F31-23D3BDCC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1182</Characters>
  <Application>Microsoft Office Word</Application>
  <DocSecurity>0</DocSecurity>
  <Lines>66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Bueglas, John W</cp:lastModifiedBy>
  <cp:revision>5</cp:revision>
  <cp:lastPrinted>2020-03-05T19:51:00Z</cp:lastPrinted>
  <dcterms:created xsi:type="dcterms:W3CDTF">2023-12-28T19:56:00Z</dcterms:created>
  <dcterms:modified xsi:type="dcterms:W3CDTF">2024-01-02T15:57:00Z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7f48bd1d67d1bbb5831add61129de58ee2c1f679d61bd7aef00084325e9b1ecc</vt:lpwstr>
  </property>
</Properties>
</file>